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春游滇东南超值摄影之旅-昆明-罗平、哀牢山、石屏、元阳、坝美、建水、蒙自、7晚8日摄影游行程单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YM-YN17400139875S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出发地→昆明→昆明酒店→自由活动
                <w:br/>
              </w:t>
            </w:r>
          </w:p>
          <w:p>
            <w:pPr>
              <w:pStyle w:val="indent"/>
            </w:pPr>
            <w:r>
              <w:rPr>
                <w:rFonts w:ascii="微软雅黑" w:hAnsi="微软雅黑" w:eastAsia="微软雅黑" w:cs="微软雅黑"/>
                <w:color w:val="000000"/>
                <w:sz w:val="20"/>
                <w:szCs w:val="20"/>
              </w:rPr>
              <w:t xml:space="preserve">
                欢迎您抵达七彩云南，旅行社将安排专车在昆明长水机场/昆明南高铁站/昆明站，接您并送您前往酒店。您入住后可自由活动，请注意人身财产安全。请保持手机畅通，如有任何问题请及时致电旅行社工作人员。
                <w:br/>
                推荐打卡：
                <w:br/>
                滇池片区：滇池观鸥、西山登龙门、民族村看民族风情
                <w:br/>
                Citywalk:昆明老街、金马碧鸡坊、南屏步行街
                <w:br/>
                昆明美食：过桥米线、摩登粑粑、米浆粑粑、烧饵块……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昆明-罗平九龙瀑布-螺丝田-罗平金鸡峰从住罗平
                <w:br/>
              </w:t>
            </w:r>
          </w:p>
          <w:p>
            <w:pPr>
              <w:pStyle w:val="indent"/>
            </w:pPr>
            <w:r>
              <w:rPr>
                <w:rFonts w:ascii="微软雅黑" w:hAnsi="微软雅黑" w:eastAsia="微软雅黑" w:cs="微软雅黑"/>
                <w:color w:val="000000"/>
                <w:sz w:val="20"/>
                <w:szCs w:val="20"/>
              </w:rPr>
              <w:t xml:space="preserve">
                出发前往罗平（车程约3.5小时），抵达后安排中餐，拍摄【九龙瀑布群】位于罗平县城东北的九龙河上，一条“银龙”盘游于群山中，在4公里长的河流中，落差超出了百米。来这里可以欣赏自然风光，感受瀑布的壮观。在景区内离瀑布很远的地方就能听见瀑布水的轰鸣声，慢慢走近后水声越来越大，然后可以看到气势磅礴的瀑布。整个景区由多个瀑布衔接而成，各有特色，可以在高处远眺，壮观景色尽收眼底。相传，当年神龙在这里大胜铜鼓精，从此镇守这方水域，护佑这九龙河两岸的人民。由于得天独厚的地质构造和水流的长期侵蚀，在此形成了十级高低宽窄不等、形态各异的瀑布群。之后拍摄【牛街螺梯田】，在不同季节中，因不同的农作物，形成不同的色块造型，牛街螺丝田因为地理位置特殊，处在一个坝子里面，上午多数时间多雾，因此安排在下午拍摄，游览拍摄【金鸡峰丛】，这里有着无边无际的金黄色海洋，气象万千，令人目不暇接。让你置身于话的世界花的海洋。此处拍摄地方比较灵活，大家可以分开拍摄，金鸡峰可以在山头上拍摄，山不高，天气好可以拍摄到耶稣光射到云雾中若隐若现的油菜花以及金鸡峰群中抵达后入住罗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罗平--广南坝美-住坝美
                <w:br/>
              </w:t>
            </w:r>
          </w:p>
          <w:p>
            <w:pPr>
              <w:pStyle w:val="indent"/>
            </w:pPr>
            <w:r>
              <w:rPr>
                <w:rFonts w:ascii="微软雅黑" w:hAnsi="微软雅黑" w:eastAsia="微软雅黑" w:cs="微软雅黑"/>
                <w:color w:val="000000"/>
                <w:sz w:val="20"/>
                <w:szCs w:val="20"/>
              </w:rPr>
              <w:t xml:space="preserve">
                早餐后，乘车前往广南县【坝美风景区】，坝美四面环山，不通公路，进出寨子主要靠村前村后两个天然的石灰溶岩水洞，进入其间需行至有着透彻秀丽小瀑布的山脚。然后坐小船驶入溶洞。出了洞口便豁然开朗。这便是陶渊明笔下的《桃花源记》中的世外桃源吧:“林尽水源，便得一山，山有小口，仿佛若有光。 便舍船，从口入。 初极狭，才通人。复行数十步，豁然开朗”，乘船至【坝美广场】【世外桃源】【桃花林】观【猴爬岩】，乘船沿阿苛河游览溶洞(怪石嶙峋、千姿百态、猴子捞月、金龟护宝、陶渊明化身),漫步于坝美村寨,观赏坝美壮家风情(河谷、流水、翠竹、水车、农田、茅舍)神山,夫妻树下照张百年好合像。进寨体验壮族风情，河道风光，游览结束后乘船出世外桃源，晚餐后，前往酒店办理入住。
                <w:br/>
                【温馨提示】
                <w:br/>
                1、乘摆渡船穿梭溶洞时，勿相互嬉戏，以防不慎落水。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广南-蒙自-碧色寨-换装体验-元阳住元阳
                <w:br/>
              </w:t>
            </w:r>
          </w:p>
          <w:p>
            <w:pPr>
              <w:pStyle w:val="indent"/>
            </w:pPr>
            <w:r>
              <w:rPr>
                <w:rFonts w:ascii="微软雅黑" w:hAnsi="微软雅黑" w:eastAsia="微软雅黑" w:cs="微软雅黑"/>
                <w:color w:val="000000"/>
                <w:sz w:val="20"/>
                <w:szCs w:val="20"/>
              </w:rPr>
              <w:t xml:space="preserve">
                早餐后，乘车至蒙自（车程约3.5小时），前往《芳华》拍摄地【碧色寨】，蒙自碧色寨是滇越铁路当中的一段，也是中国第一条民营铁路。淡黄色的法式建筑加上巴黎造时钟使他既有历史韵味也散发出文艺的气息。在这里最时新玩法是：【换装体验】，跟着《芳华》电影去创作一番，或是沿着这条“寸轨”铁路轻徒步。中餐品尝蒙自正宗过桥米线。餐后车游【红河州行政大楼】，【哥卢式洋行】、【法国花园】、【海关遗址】。游览结束后，启程赴【元阳梯田】，您的一眼，是哈尼族的1300年，前往游览【箐口梯田】是哈尼族人民千年来一厘一寸所开垦耕耘出来的，创成大地的五线谱，天地之杰作。后前往【坝达梯田】观云海日落，万亩梯田映着蓝天就在你的脚下，将哈尼人1600年的智慧与艺术的结晶展现在您的镜头下，千山万壑，如诗如画，呈现出最自然的艺术。拍摄结束后，前往《无问西东》取景地--【阿者科】游览，阿者科意为“一个吉祥的小地方”。有着160余年历史的阿者科村，这里海拔1800多米，常年云雾缭绕，村子下面是依山而下的梯田，游客喜欢把阿者科称为“云上梯田人家”。阿者科村是哈尼梯田遗产区5个申遗重点村落之一。村里60余栋茅草屋顶的蘑菇房，被专家们认为是元阳县保存最为完好的哈尼族传统建筑群。电影《无问西东》中，黄晓明饰演的陈鹏带着章子怡饰演的王敏佳回到的“家乡”就是阿者科村。游览结束后返回元阳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元阳-建水-石屏住酒店
                <w:br/>
              </w:t>
            </w:r>
          </w:p>
          <w:p>
            <w:pPr>
              <w:pStyle w:val="indent"/>
            </w:pPr>
            <w:r>
              <w:rPr>
                <w:rFonts w:ascii="微软雅黑" w:hAnsi="微软雅黑" w:eastAsia="微软雅黑" w:cs="微软雅黑"/>
                <w:color w:val="000000"/>
                <w:sz w:val="20"/>
                <w:szCs w:val="20"/>
              </w:rPr>
              <w:t xml:space="preserve">
                阳光的落幕必有日出的精彩，今天是令人振奋的一天，早驱车去拍摄最壮观的【多依树梯田】日出。在多依树村，人们就这样与大山相依相伴，和谐相处，因而人人都说这才是真正的天上人间。
                <w:br/>
                多依树四季看点在于秋冬和春夏相联  11月-次年4月，万亩梯田和绚丽的日出让人沉醉。当秋收过后，清水入田，在朝晖夕阳照耀下，漫山遍野金光灿灿；白云蓝天倒映在梯田中，光波闪烁。冬天把脚步跨进山来，即是梯田最灿烂的季节，梯田里那色彩的变幻，令人仿佛置身于无边无际的巨大迷宫中，不知起点和终点。后前往【爱春梯田】临近多依树，又名【蓝色梯田】梯田的水映衬了天的蓝色，天光云影共徘徊，水天一色，颇为好看。蓝天白云时最佳。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任云卷云舒。后前往游览【建水古城】参观建水主要标志小天安门—【朝阳楼】，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后前往游览【异龙湖风景区】，“香稻花轻玉露稠，月明渔话满船头。小蛮打桨溟濛里，海菜腔尖醒睡鸥。”这是清代诗人胡瀛笔下的异龙湖。异龙湖自古风景优美，夏有荷花，冬赏候鸟。湖畔乾阳仙洞、广胤霜钟、白浪渔歌、西廓鉴湖、三岛晨游、焕文迎辉、西堤柳浪等景观让人叹为观止的秀美风光。寄情于青山绿水间，千年石屏城，百年豆腐香，秀美异龙湖，晚餐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石屏-哀牢山-金山森林公园-陇西-新平-酒店
                <w:br/>
              </w:t>
            </w:r>
          </w:p>
          <w:p>
            <w:pPr>
              <w:pStyle w:val="indent"/>
            </w:pPr>
            <w:r>
              <w:rPr>
                <w:rFonts w:ascii="微软雅黑" w:hAnsi="微软雅黑" w:eastAsia="微软雅黑" w:cs="微软雅黑"/>
                <w:color w:val="000000"/>
                <w:sz w:val="20"/>
                <w:szCs w:val="20"/>
              </w:rPr>
              <w:t xml:space="preserve">
                早餐后，前神秘迷人的【哀牢山脉】，踏入【金山森林公园】，仿佛步入了一个现实版的绿野仙踪。这里海拔约 2300 米，常年被雾气笼罩。朦胧的森林雾景如梦如幻，为整个公园披上了一层神秘的面纱。参天的古树直插云霄，古木蔽日，郁郁葱葱，它们历经岁月的洗礼，见证了时光的流转。藤蔓缠绕着树干，似盘龙蛟蟒，附满了历经千年的青绿苔藓，仿佛在诉说着古老的故事。后参观【陇西氏族庄园】，这座庄园隐匿于哀牢山主峰地段戛洒镇耀南村大平掌。当你踏上这片土地，仿佛穿越时空，走进了一段波澜壮阔的历史画卷。庄园的建筑风格独树一帜，融合了欧洲中世纪城堡式和中国庭院式的风格，堪称中西合璧的典范。坚厚的墙基、高大的外墙、雄伟的尖顶欧式大门，彰显着它的威严与庄重。游览结束后，享用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新平--石门峡--南恩瀑布-昆明
                <w:br/>
              </w:t>
            </w:r>
          </w:p>
          <w:p>
            <w:pPr>
              <w:pStyle w:val="indent"/>
            </w:pPr>
            <w:r>
              <w:rPr>
                <w:rFonts w:ascii="微软雅黑" w:hAnsi="微软雅黑" w:eastAsia="微软雅黑" w:cs="微软雅黑"/>
                <w:color w:val="000000"/>
                <w:sz w:val="20"/>
                <w:szCs w:val="20"/>
              </w:rPr>
              <w:t xml:space="preserve">
                早餐后出发前往【石门峡风景区】。当地有着“不到石门峡，枉到哀牢山”的说法。石门峡因峡谷两边的悬崖峭壁对峙、自然天成的一道道石门而得名。石门峡的溪水清澈见底，四周森林茂密，沿着溪流，从下而上追溯溪流的源头，穿石洞、过小桥、爬峭壁，看山箐两侧峭壁高耸、悬崖对峙，苍翠的群山和清澈的泉水相映成趣，让人真正的融入到大自然中，感受山水之美，后乘车返回昆明，途中到达源远流长的惊天飞瀑【南恩瀑布】（途中景点，靠近路边，拍摄请注意过往车辆，注意安全）。南恩瀑布是哀牢山第一瀑布，发源于哀牢山老牛场山，劈山断路，奔涌而下，景色雄奇壮观；接着游览小桥流水，曲径通幽、又因其自然的景色酷似九寨沟，被游客称为“哀牢山上的九寨沟”的美誉，拍摄结束后，返回昆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昆明→飞机→家
                <w:br/>
              </w:t>
            </w:r>
          </w:p>
          <w:p>
            <w:pPr>
              <w:pStyle w:val="indent"/>
            </w:pPr>
            <w:r>
              <w:rPr>
                <w:rFonts w:ascii="微软雅黑" w:hAnsi="微软雅黑" w:eastAsia="微软雅黑" w:cs="微软雅黑"/>
                <w:color w:val="000000"/>
                <w:sz w:val="20"/>
                <w:szCs w:val="20"/>
              </w:rPr>
              <w:t xml:space="preserve">
                早餐后，根据航班时间送机，把春城的真诚和美丽带给您的亲朋好友，服务结束！祝您旅途愉快！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提示：请各组团社必须在客人前往云南旅游时为客人提前购买旅游意外险，否则不予接待。
                <w:br/>
                交通：云南当地空调旅游大巴车，一人一正座，根据实际人数安排用车
                <w:br/>
                住宿：
                <w:br/>
                3.5/3.11：FANKOO杋髙酒店(滇池风景区融创滇池后海店)
                <w:br/>
                3.6：罗平中源酒店
                <w:br/>
                3.7：戴斯精选温德姆酒店
                <w:br/>
                3.8：元阳梯田玫瑰酒庄假日酒店
                <w:br/>
                3.9：格林东方酒店(石屏巨龙豪庭店)
                <w:br/>
                3.10：云南花腰傣开元森泊度假酒店
                <w:br/>
                备注：因此此次行程非云南标准旅游线路，所处地域受当地经济影响，酒店住宿条件及餐饮 不比一二线城市，由此带来的困扰请见谅。
                <w:br/>
                3、用餐：全程7早11正，正餐40元/人/餐，10人/桌，每桌10菜一汤，每桌菜数根据人数略减；游客因自身原因不跟团用餐或自行用餐的，餐费不退；儿童不占床不含早餐。
                <w:br/>
                4、导游：中文优秀地陪导游讲解服务；当团人数低于10人仅安排中文司机负责行程活动中接待服务（不提供景区/场馆讲解）。
                <w:br/>
                5、门票：行程所列景点第一大门票及景区观光车费用，赠送项目若因客观原因无法参观或客人放弃游览的费用不退不免！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不含的餐
                <w:br/>
                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1、报名时请留下您在旅游期间使用的手机号码，方便我社工作人员用短信或电话与您联络力争在机场出站口第一时间能接到您。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最大努力协助您办理变更事宜，如产生差价由客人自理。旅行社将尽最大努力协助您办理变更事宜。
                <w:br/>
                3、本线路是全国散客拼团，且因大交通的落地时间可能不准点，因此当客人到达旅游目的地后有可能存在等待其他客人的情况，请听从导游安排，请游客谅解！
                <w:br/>
                4、行程景点若遇人力无法抗拒因素导致不能正常游览，我社有权跟客人协商，在不减少景点游览的情况下调整游览的顺序
                <w:br/>
                5、所有投诉以当地接待社旅游意见单为准，请各位游客如实填写，若虚假填写、不填写默认为无接待问题，回程后再行投诉，我社将不予受理。如对我社接待不满意的请在第一时间与我社相关工作人员联系，以便我社质监人员协调处理。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8、客人中途不能离团，如有取消行程或中途离团，一律视为自动放弃，不退任何费用，同时视当时情况若产生损失需补齐相应损失，具体损失金额视当时情况核算。
                <w:br/>
                9、因云南地区受经济、文化、自然条件等限制或影响，同等星级酒店间可能存在一定差距，同时云南大部分酒店空调为定时开放，还请您谅解；如需要加被褥或入住中遇到任何问题，请及时与酒店工作人员或导游联系，我们会第一时间帮您处理。
                <w:br/>
                10、考虑到云南是高海拔地区、旅途辛苦，同时因接待资质有限，故本线路不接受【云南人】【在云南有亲戚朋友者】【孕妇】【残疾人士】等报名！团费已享受旅行社协议优惠价，故游客若持军官证、老年证、学生证、残疾证等特殊证件，不再享受景区现场购票的特殊证件优惠政策，无费用可退，请知晓！报名即默认此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	云南山高坡大，对限速有严格规定，行程地海拔较高，空气含氧量低，故上坡时旅游车速有时仅20—30码，还望谅解；
                <w:br/>
                3、云南属少数民族地区，请尊重当地少数民族的宗教及生活习俗；
                <w:br/>
                4、	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	云南地区海拔较高，注意休息，以防出现高山反应；有心脏病，高血压等病的人群慎行，请注意准备一些个人常用药品，以备不时之需；
                <w:br/>
                6、	云南是个多民族的省份，当地以酸辣口味为主、凉菜居多；旅游的团队餐一般是10人一桌，云南饮食和其他省份有较大差异，可能不合您的口味，请作好心理准备；当地水土为弱酸性，建议多饮茶水；
                <w:br/>
                7、	出团时游客必须携带有效期内身份证原件或携带户口本原件，婴儿携带出生证明；
                <w:br/>
                8、	选购旅游纪念商品、当地土特产时， 注意不要随意去动摆设的样品，以防意外损坏；古城内商家时有假货出售，选购时请小心；
                <w:br/>
                9、	出行必备：雨衣或雨伞、运动鞋、感冒药、肠胃药、防虫膏药、防晒油、太阳帽、太阳镜等（丽江早晚温差较大，请带稍厚衣服，建议带毛衣，长袖衫，轻便保暖外套，穿旅游鞋）。
                <w:br/>
                10、参团行程中，如因个人意愿离团者，我司视为自愿解除合同关系；请提前告知导游且配合导游签署离团协议。我社不予退还任何未产生费用及取消回程航段机票，带来不便，敬请谅解！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2025-07-04T20:24:56+08:00</dcterms:created>
  <dcterms:modified xsi:type="dcterms:W3CDTF">2025-07-04T20:24:56+08:00</dcterms:modified>
</cp:coreProperties>
</file>

<file path=docProps/custom.xml><?xml version="1.0" encoding="utf-8"?>
<Properties xmlns="http://schemas.openxmlformats.org/officeDocument/2006/custom-properties" xmlns:vt="http://schemas.openxmlformats.org/officeDocument/2006/docPropsVTypes"/>
</file>