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pStyle"/>
      </w:pPr>
      <w:r>
        <w:rPr>
          <w:rFonts w:ascii="微软雅黑" w:hAnsi="微软雅黑" w:eastAsia="微软雅黑" w:cs="微软雅黑"/>
          <w:sz w:val="24"/>
          <w:szCs w:val="24"/>
          <w:b/>
          <w:bCs/>
        </w:rPr>
        <w:t xml:space="preserve">2025年 北极斯瓦尔巴深度大环岛（至尊版） +七岛群岛15日探险之旅行程单</w:t>
      </w:r>
    </w:p>
    <w:p>
      <w:pPr>
        <w:jc w:val="center"/>
        <w:spacing w:after="100"/>
      </w:pPr>
      <w:r>
        <w:rPr>
          <w:rFonts w:ascii="微软雅黑" w:hAnsi="微软雅黑" w:eastAsia="微软雅黑" w:cs="微软雅黑"/>
          <w:sz w:val="20"/>
          <w:szCs w:val="20"/>
        </w:rPr>
        <w:t xml:space="preserve">特别赠送: 价值100万旅游保险➕水晶相册➕极地御寒冲锋衣一件➕免费租赁探险登陆靴➕北极探险证书 四大承诺:拒签无损退➕团团必发➕单人保拼房➕专业领队</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产品编号</w:t>
            </w:r>
          </w:p>
        </w:tc>
        <w:tc>
          <w:tcPr>
            <w:tcW w:w="2300" w:type="dxa"/>
          </w:tcPr>
          <w:p>
            <w:pPr>
              <w:pStyle w:val="indent"/>
            </w:pPr>
            <w:r>
              <w:rPr>
                <w:rFonts w:ascii="微软雅黑" w:hAnsi="微软雅黑" w:eastAsia="微软雅黑" w:cs="微软雅黑"/>
                <w:color w:val="000000"/>
                <w:sz w:val="20"/>
                <w:szCs w:val="20"/>
              </w:rPr>
              <w:t xml:space="preserve">SHJQ-BO1739236677oK</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出发地</w:t>
            </w:r>
          </w:p>
        </w:tc>
        <w:tc>
          <w:tcPr>
            <w:tcW w:w="2300" w:type="dxa"/>
          </w:tcPr>
          <w:p>
            <w:pPr>
              <w:pStyle w:val="indent"/>
            </w:pPr>
            <w:r>
              <w:rPr>
                <w:rFonts w:ascii="微软雅黑" w:hAnsi="微软雅黑" w:eastAsia="微软雅黑" w:cs="微软雅黑"/>
                <w:color w:val="000000"/>
                <w:sz w:val="20"/>
                <w:szCs w:val="20"/>
              </w:rPr>
              <w:t xml:space="preserve">全国联运</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目的地</w:t>
            </w:r>
          </w:p>
        </w:tc>
        <w:tc>
          <w:tcPr>
            <w:tcW w:w="2300" w:type="dxa"/>
          </w:tcPr>
          <w:p>
            <w:pPr>
              <w:pStyle w:val="indent"/>
            </w:pPr>
            <w:r>
              <w:rPr>
                <w:rFonts w:ascii="微软雅黑" w:hAnsi="微软雅黑" w:eastAsia="微软雅黑" w:cs="微软雅黑"/>
                <w:color w:val="000000"/>
                <w:sz w:val="20"/>
                <w:szCs w:val="20"/>
              </w:rPr>
              <w:t xml:space="preserve">奥斯陆</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行程天数</w:t>
            </w:r>
          </w:p>
        </w:tc>
        <w:tc>
          <w:tcPr>
            <w:tcW w:w="2300" w:type="dxa"/>
          </w:tcPr>
          <w:p>
            <w:pPr>
              <w:pStyle w:val="indent"/>
            </w:pPr>
            <w:r>
              <w:rPr>
                <w:rFonts w:ascii="微软雅黑" w:hAnsi="微软雅黑" w:eastAsia="微软雅黑" w:cs="微软雅黑"/>
                <w:color w:val="000000"/>
                <w:sz w:val="20"/>
                <w:szCs w:val="20"/>
              </w:rPr>
              <w:t xml:space="preserve">15</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去程交通</w:t>
            </w:r>
          </w:p>
        </w:tc>
        <w:tc>
          <w:tcPr>
            <w:tcW w:w="2300" w:type="dxa"/>
          </w:tcPr>
          <w:p>
            <w:pPr>
              <w:pStyle w:val="indent"/>
            </w:pPr>
            <w:r>
              <w:rPr>
                <w:rFonts w:ascii="微软雅黑" w:hAnsi="微软雅黑" w:eastAsia="微软雅黑" w:cs="微软雅黑"/>
                <w:color w:val="000000"/>
                <w:sz w:val="20"/>
                <w:szCs w:val="20"/>
              </w:rPr>
              <w:t xml:space="preserve">飞机</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返程交通</w:t>
            </w:r>
          </w:p>
        </w:tc>
        <w:tc>
          <w:tcPr>
            <w:tcW w:w="2300" w:type="dxa"/>
          </w:tcPr>
          <w:p>
            <w:pPr>
              <w:pStyle w:val="indent"/>
            </w:pPr>
            <w:r>
              <w:rPr>
                <w:rFonts w:ascii="微软雅黑" w:hAnsi="微软雅黑" w:eastAsia="微软雅黑" w:cs="微软雅黑"/>
                <w:color w:val="000000"/>
                <w:sz w:val="20"/>
                <w:szCs w:val="20"/>
              </w:rPr>
              <w:t xml:space="preserve">飞机</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参考航班</w:t>
            </w:r>
          </w:p>
        </w:tc>
        <w:tc>
          <w:tcPr>
            <w:gridSpan w:val="5"/>
          </w:tcPr>
          <w:p>
            <w:pPr>
              <w:pStyle w:val="indent"/>
            </w:pPr>
            <w:r>
              <w:rPr>
                <w:rFonts w:ascii="微软雅黑" w:hAnsi="微软雅黑" w:eastAsia="微软雅黑" w:cs="微软雅黑"/>
                <w:color w:val="000000"/>
                <w:sz w:val="20"/>
                <w:szCs w:val="20"/>
              </w:rPr>
              <w:t xml:space="preserve">航班信息:  航班待定</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产品亮点</w:t>
            </w:r>
          </w:p>
        </w:tc>
        <w:tc>
          <w:tcPr>
            <w:tcW w:w="8500" w:type="dxa"/>
            <w:gridSpan w:val="5"/>
          </w:tcPr>
          <w:p>
            <w:pPr>
              <w:pStyle w:val="indent"/>
            </w:pPr>
            <w:r>
              <w:rPr>
                <w:rFonts w:ascii="微软雅黑" w:hAnsi="微软雅黑" w:eastAsia="微软雅黑" w:cs="微软雅黑"/>
                <w:color w:val="000000"/>
                <w:sz w:val="20"/>
                <w:szCs w:val="20"/>
              </w:rPr>
              <w:t xml:space="preserve">
                #深度北极8岛 环斯瓦尔巴群岛15天
                <w:br/>
                ⭐ 破冰等级为PC6 相当于我国的雪龙二号
                <w:br/>
                ⭐ 170人载客，七星极地探险破冰船
                <w:br/>
                ⭐ 深入七岛群岛浮冰区，确保大概率捕捉北极熊
                <w:br/>
                ⭐ 抵达人迹罕至的卡尔王地群岛
                <w:br/>
                ⭐ 北极经典打卡: 科考黄河站+种子库+蕞北教堂
                <w:br/>
                ⭐ 多艘冲锋艇，多次登陆
              </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产品介绍</w:t>
            </w:r>
          </w:p>
        </w:tc>
        <w:tc>
          <w:tcPr>
            <w:tcW w:w="8500" w:type="dxa"/>
            <w:gridSpan w:val="5"/>
          </w:tcPr>
          <w:p>
            <w:pPr>
              <w:pStyle w:val="indent"/>
            </w:pPr>
            <w:r>
              <w:rPr>
                <w:rFonts w:ascii="微软雅黑" w:hAnsi="微软雅黑" w:eastAsia="微软雅黑" w:cs="微软雅黑"/>
                <w:color w:val="000000"/>
                <w:sz w:val="20"/>
                <w:szCs w:val="20"/>
              </w:rPr>
              <w:t xml:space="preserve">
                2025年 北极斯瓦尔巴深度大环岛（至尊版）
                <w:br/>
                +七岛群岛15日探险之旅
                <w:br/>
                环斯瓦尔巴 8岛：斯匹次卑尔根岛+七岛群岛+东北地岛+斯图尔岛
                <w:br/>
                +卡尔王地群岛+巴伦支岛+埃季岛+红孙岛
                <w:br/>
                孔斯峡湾（三趾鸥）/利夫德峡湾（摩纳哥冰川）/七岛（北极熊栖息地）
                <w:br/>
                桑格峡湾（雷鸟/海象）/卡尔王子群岛（北极熊）/红孙岛（海象）/贝尔松德
                <w:br/>
                新奥勒松（中国北极黄河站）/朗伊尔城（种子库）
                <w:br/>
                 出发日期： 2025年08月11日 （HDS号船期 08/14-08/23 10天9晚） 
                <w:br/>
                寒冷的北极之地，却有着宛如“冰雪女王”的美丽，
                <w:br/>
                追随北极熊，海鸟群集，慵懒的海象，走进未知的冒险之旅，
                <w:br/>
                从朗伊尔城出发，沿着斯瓦尔巴岛环线巡游，开启一场意义非凡的极地之旅。
                <w:br/>
                抵达人迹罕至的卡尔王地群岛（北极熊出没）
                <w:br/>
                挪威，万岛之国、峡湾之国；
                <w:br/>
                让我们一起感受纯净的北极与挪威境地。
              </w:t>
            </w:r>
          </w:p>
        </w:tc>
      </w:tr>
    </w:tbl>
    <w:p>
      <w:pPr>
        <w:jc w:val="left"/>
        <w:spacing w:before="10" w:after="10"/>
      </w:pPr>
      <w:r>
        <w:rPr>
          <w:rFonts w:ascii="微软雅黑" w:hAnsi="微软雅黑" w:eastAsia="微软雅黑" w:cs="微软雅黑"/>
          <w:sz w:val="22"/>
          <w:szCs w:val="22"/>
          <w:b/>
          <w:bCs/>
        </w:rPr>
        <w:t xml:space="preserve">行程安排</w:t>
      </w:r>
    </w:p>
    <w:tbl>
      <w:tblGrid>
        <w:gridCol w:w="1000" w:type="dxa"/>
        <w:gridCol w:w="9500" w:type="dxa"/>
      </w:tblGrid>
      <w:tblPr>
        <w:tblStyle w:val="lineSchedulings"/>
      </w:tblPr>
      <w:tr>
        <w:trPr/>
        <w:tc>
          <w:tcPr>
            <w:tcW w:w="10500" w:type="dxa"/>
            <w:gridSpan w:val="2"/>
          </w:tcPr>
          <w:p>
            <w:pPr/>
            <w:r>
              <w:rPr>
                <w:rFonts w:ascii="微软雅黑" w:hAnsi="微软雅黑" w:eastAsia="微软雅黑" w:cs="微软雅黑"/>
                <w:sz w:val="22"/>
                <w:szCs w:val="22"/>
                <w:b/>
                <w:bCs/>
              </w:rPr>
              <w:t xml:space="preserve">D1</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国内--转机城市--奥斯陆
                <w:br/>
              </w:t>
            </w:r>
          </w:p>
          <w:p>
            <w:pPr>
              <w:pStyle w:val="indent"/>
            </w:pPr>
            <w:r>
              <w:rPr>
                <w:rFonts w:ascii="微软雅黑" w:hAnsi="微软雅黑" w:eastAsia="微软雅黑" w:cs="微软雅黑"/>
                <w:color w:val="000000"/>
                <w:sz w:val="20"/>
                <w:szCs w:val="20"/>
              </w:rPr>
              <w:t xml:space="preserve">
                交通：飞机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早餐：X     午餐：X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飞机</w:t>
            </w:r>
          </w:p>
        </w:tc>
      </w:tr>
      <w:tr>
        <w:trPr/>
        <w:tc>
          <w:tcPr>
            <w:tcW w:w="10500" w:type="dxa"/>
            <w:gridSpan w:val="2"/>
          </w:tcPr>
          <w:p>
            <w:pPr/>
            <w:r>
              <w:rPr>
                <w:rFonts w:ascii="微软雅黑" w:hAnsi="微软雅黑" w:eastAsia="微软雅黑" w:cs="微软雅黑"/>
                <w:sz w:val="22"/>
                <w:szCs w:val="22"/>
                <w:b/>
                <w:bCs/>
              </w:rPr>
              <w:t xml:space="preserve">D2</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转机城市--奥斯陆
                <w:br/>
              </w:t>
            </w:r>
          </w:p>
          <w:p>
            <w:pPr>
              <w:pStyle w:val="indent"/>
            </w:pPr>
            <w:r>
              <w:rPr>
                <w:rFonts w:ascii="微软雅黑" w:hAnsi="微软雅黑" w:eastAsia="微软雅黑" w:cs="微软雅黑"/>
                <w:color w:val="000000"/>
                <w:sz w:val="20"/>
                <w:szCs w:val="20"/>
              </w:rPr>
              <w:t xml:space="preserve">
                航班信息:  航班待定
                <w:br/>
                此航班仅为参考，最终航班以实际出发确认航班为准！
                <w:br/>
                航班抵达后，导游接机，开始进行市区游览。奥斯陆-挪威首都，城市景色优美，艺术气氛浓厚，遍布着博物馆和美术馆，是挪威的文化中心。
                <w:br/>
                奥斯陆皇宫（外观），建于1848年的皇宫，皇宫是挪威著名的标志性建筑之一，既是国王王后的居所，也是挪威君主处理日常事务的地方，国王还在此召开国务会议，举办国宴招待其他国家的领导人。 
                <w:br/>
                奥斯陆市政厅及广场 （外观）：市政厅是 1950年为纪念奥斯陆建城900周年而建造的，也被称作“双塔红砖”，周围有大量雕塑，表现了挪威人生活的各个方面，也是诺贝尔奖颁奖地之一。
                <w:br/>
                奥斯陆歌剧院（外观），临近车站，建筑风格像一艘船,正对着奥斯陆小峡湾,是挪威大型歌剧和其他文化活动的举办地。
                <w:br/>
                卡尔约翰大街是奥斯陆主要的购物走街，从中央火车站广场直到挪威皇宫。在这里可以看到 LV，巴宝莉，Moods of Norway等大品牌。
                <w:br/>
                游览结束后，入住酒店休息。
                <w:br/>
                交通：飞机、巴士
                <w:br/>
                景点：奥斯陆皇宫（外观）+奥斯陆市政厅（外观）及广场+奥斯陆歌剧院（外观）+卡尔约翰大街
                <w:br/>
                到达城市：奥斯陆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早餐：X     午餐：√     晚餐：√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当地四星酒店</w:t>
            </w:r>
          </w:p>
        </w:tc>
      </w:tr>
      <w:tr>
        <w:trPr/>
        <w:tc>
          <w:tcPr>
            <w:tcW w:w="10500" w:type="dxa"/>
            <w:gridSpan w:val="2"/>
          </w:tcPr>
          <w:p>
            <w:pPr/>
            <w:r>
              <w:rPr>
                <w:rFonts w:ascii="微软雅黑" w:hAnsi="微软雅黑" w:eastAsia="微软雅黑" w:cs="微软雅黑"/>
                <w:sz w:val="22"/>
                <w:szCs w:val="22"/>
                <w:b/>
                <w:bCs/>
              </w:rPr>
              <w:t xml:space="preserve">D3</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奥斯陆
                <w:br/>
              </w:t>
            </w:r>
          </w:p>
          <w:p>
            <w:pPr>
              <w:pStyle w:val="indent"/>
            </w:pPr>
            <w:r>
              <w:rPr>
                <w:rFonts w:ascii="微软雅黑" w:hAnsi="微软雅黑" w:eastAsia="微软雅黑" w:cs="微软雅黑"/>
                <w:color w:val="000000"/>
                <w:sz w:val="20"/>
                <w:szCs w:val="20"/>
              </w:rPr>
              <w:t xml:space="preserve">
                早餐后，乘车游览奥斯陆，
                <w:br/>
                阿克胡斯城堡（入内），矗立在阿克海角边上一座雄传的城堡的名字， 从这座城堡几乎可以俯瞰市政厅和奥斯陆市中心的全貌。
                <w:br/>
                诺贝尔和平中心（入内），其位于挪威奥斯陆的诺贝尔和平中心是诺贝尔和平奖的颁奖场所，同时也是一个现代化的展馆中心。永久展厅里展示着诺贝尔和平奖相关信息及历届诺贝尔和平奖得主的介绍。
                <w:br/>
                维格兰雕塑公园（入内），公园以湖泊为自然背景，公园有 192 座雕塑，总计有650个人物雕像，奥斯陆也被称为“雕刻之城”。
                <w:br/>
                游览结束后，入住酒店休息。
                <w:br/>
                交通：巴士
                <w:br/>
                景点：阿克胡斯城堡（入内）+诺贝尔和平中心（入内）+维格兰雕塑公园（入内）
                <w:br/>
                到达城市：奥斯陆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当地四星酒店</w:t>
            </w:r>
          </w:p>
        </w:tc>
      </w:tr>
      <w:tr>
        <w:trPr/>
        <w:tc>
          <w:tcPr>
            <w:tcW w:w="10500" w:type="dxa"/>
            <w:gridSpan w:val="2"/>
          </w:tcPr>
          <w:p>
            <w:pPr/>
            <w:r>
              <w:rPr>
                <w:rFonts w:ascii="微软雅黑" w:hAnsi="微软雅黑" w:eastAsia="微软雅黑" w:cs="微软雅黑"/>
                <w:sz w:val="22"/>
                <w:szCs w:val="22"/>
                <w:b/>
                <w:bCs/>
              </w:rPr>
              <w:t xml:space="preserve">D4</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奥斯陆--朗伊尔城---（登船）,登船时间预计当地时间16:00左右
                <w:br/>
              </w:t>
            </w:r>
          </w:p>
          <w:p>
            <w:pPr>
              <w:pStyle w:val="indent"/>
            </w:pPr>
            <w:r>
              <w:rPr>
                <w:rFonts w:ascii="微软雅黑" w:hAnsi="微软雅黑" w:eastAsia="微软雅黑" w:cs="微软雅黑"/>
                <w:color w:val="000000"/>
                <w:sz w:val="20"/>
                <w:szCs w:val="20"/>
              </w:rPr>
              <w:t xml:space="preserve">
                参考航班:  航班待定
                <w:br/>
                此航班仅为参考，最终航班以实际出发确认航班为准！
                <w:br/>
                早餐后，驱车前往机场，搭乘航班经奥斯陆转机前往朗伊尔城---朗伊尔城是地球蕞北端城市，欧洲北极地带、挪威领土斯瓦尔巴群岛首府，位于西斯匹次卑尔根岛的西岸，距北极点1300千米，属极地气候。抵达后导游接机，了解一下这个地球蕞北端的城市景观，前往朗伊尔城地标留影，在世界蕞北端留下足迹。享受漫步在这个前矿业小镇，其教区教堂和斯瓦尔巴博物馆是迷人的景点。尽管这个乡村看起来很荒凉，但据记载，这里生长着一百多种植物。
                <w:br/>
                拜访一下人类的北极诺亚方舟---种子库（外观）：斯瓦尔巴全球种子库（Svalbard Global Seed Vault）又称末日粮仓，是确保全球粮食安全的蕞后一道防线。其安全性堪比美国国家黄金储藏库，甚至可以抵御地震和核武器。朗伊尔城大教堂（车览），世界上蕞北的教堂，朗伊尔城第一座教堂在二战期间被纳粹德国轰炸而摧毁， 如今的木质教堂于1958年建成，有一位牧师与两位雇员常驻。随后稍作休息，为下午登船做好充分准备，
                <w:br/>
                下午开始登船，HDS号在朗伊尔城等着您。找到您的船舱，与您的探险队会面，探索这艘船，傍晚时分，游船从伊斯峡湾驶出，您可能会在那里看到本次航行中的第一头小须鲸。之后返回船舱休息。
                <w:br/>
                交通：飞机  巴士 邮轮
                <w:br/>
                景点：朗伊尔城地标+种子库（外观）+朗伊尔城大教堂（车览）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早餐：酒店美食     午餐：X     晚餐：邮轮美食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邮轮</w:t>
            </w:r>
          </w:p>
        </w:tc>
      </w:tr>
      <w:tr>
        <w:trPr/>
        <w:tc>
          <w:tcPr>
            <w:tcW w:w="10500" w:type="dxa"/>
            <w:gridSpan w:val="2"/>
          </w:tcPr>
          <w:p>
            <w:pPr/>
            <w:r>
              <w:rPr>
                <w:rFonts w:ascii="微软雅黑" w:hAnsi="微软雅黑" w:eastAsia="微软雅黑" w:cs="微软雅黑"/>
                <w:sz w:val="22"/>
                <w:szCs w:val="22"/>
                <w:b/>
                <w:bCs/>
              </w:rPr>
              <w:t xml:space="preserve">D5</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孔斯峡湾---新奥勒松NY Ålesund
                <w:br/>
              </w:t>
            </w:r>
          </w:p>
          <w:p>
            <w:pPr>
              <w:pStyle w:val="indent"/>
            </w:pPr>
            <w:r>
              <w:rPr>
                <w:rFonts w:ascii="微软雅黑" w:hAnsi="微软雅黑" w:eastAsia="微软雅黑" w:cs="微软雅黑"/>
                <w:color w:val="000000"/>
                <w:sz w:val="20"/>
                <w:szCs w:val="20"/>
              </w:rPr>
              <w:t xml:space="preserve">
                沿着西海岸向北行驶，早上到达克罗斯峡湾或孔斯峡湾，可以看到冰川前沿的美景。下午，你航行到新奥勒松Ny Ålesund，地球上蕞北端的定居点。曾经是一个由世界上蕞北的铁路服务的采矿村庄-你仍然可以看到它的轨道- Ny Ålesund现在是研究中心。社区附近是藤壶鹅、粉足鹅和北极燕鸥的繁殖地。如果你对北极探险的历史感兴趣，可以参观极地探险家阿蒙森和诺比尔在挪威(1926年)和意大利(1928年)飞艇上使用的锚地桅杆。
                <w:br/>
                同时抵达中国北极黄河站（外观），2004年7月28日，中国北极黄河站在挪威斯匹次卑尔根群岛新奥尔松地区成立，标志着中国在北极科考事务中迈出了重要的一步。它位于北纬78°55′、东经11°56′的地理坐标，在挪威斯匹次卑尔根群岛中扮演着不可或缺的角色。站内拥有全球极地科考中规模蕞大的空间物理观测点，为科学家们进行空间物理、地球物理、气象、环境等方面的科研观测和调查提供了得天独厚的条件。
                <w:br/>
                巨大的摩纳哥冰川
                <w:br/>
                根据天气的不同，你可以航行到利夫德峡湾Liefdefjorden，在德克萨斯酒吧登陆，然后在5公里长(3.1英里)的险峻的摩纳哥冰川表面上巡游。这座冰川前的水域是成千上万的三趾鸥蕞喜欢的觅食地，而冰的底部是一个受欢迎的北极熊狩猎场。另一种可能是Wijdefjorden的入口，两侧是苔原景观和Nordbreen的冰川前缘。如果在这个季节的早些时候，这里的冰情阻碍了航行，那么沿着斯匹次卑尔根岛西海岸的另一条路线可以实施。
                <w:br/>
                索格峡湾Sorgfjord
                <w:br/>
                你可以去索格峡湾Sorgfjord，那里有17世纪末法国和荷兰的沉船。你有机会在Eolusneset的17世纪捕鲸者的坟墓以西找到一群海象。在这里散步可以让你接近雷鸟的家庭。峡湾对面的赫克拉哈姆纳也是一个美丽的半沙漠地区。
                <w:br/>
                七岛群岛--北极熊栖息地
                <w:br/>
                航程的蕞北端可能在nordaustlanddet东北地岛以北的Chermsideøya和七岛的菲普斯岛Phippsøya。在这里你接近北纬81度，距离地理北极只有870公里(540英里)。北极熊和海象生活在这个地区。这艘船在浮冰中向东航行，穿过意大利船长苍空在1928年试图营救诺比勒探险队的地方。
                <w:br/>
                欧洲蕞大的冰帽
                <w:br/>
                我们在nordaustlanddet东北地岛的Austfonna的东侧航行，在Isisøya(以前是一个被冰川包围的努纳塔克，现在是一个海中的岛屿)停留，乘坐Zodiac游轮环游世界。然后，您可能会经过卡普莫恩Kapp Mohn，这是欧洲最大的冰盖的一部分，以融水瀑布而闻名。从那里，我们驶往从未有人到过的卡尔王地群岛Kong Karls Land的水域，我们在离海岸半公里多的地方航行。这是一个著名的北极熊栖息区。
                <w:br/>
                暴风谷Storfjordens
                <w:br/>
                我们将选择在西斯匹次卑尔根和巴伦支岛Barentsøya之间的heleyssundet逆流航行，当您到达附近的冰川风景时，如Negribreen。当天晚些时候，我们可能会在西斯匹次卑尔根岛的斯乔达伦山谷口Skjolddalen登陆，那里距离象牙鸥的栖息地有四公里。在Edgeøya埃季岛的Diskobukta迪斯科布科塔登陆也是一种选择，它靠近一个有大型基蒂威克蚁群的峡谷。其他登陆地点也有可能，比如靠近巨大冰川前沿的Kvalhovden。
                <w:br/>
                尖山之地Land of the Pointed Mountains
                <w:br/>
                一天的开始是在斯匹次卑尔根岛南部的Hornsund红孙岛的峡湾巡游，欣赏尖顶般的山峰:霍恩松丁岛高1431米(4695英尺)，而Bautaen巴伦支岛完美地说明了为什么早期的荷兰探险家将这个岛命名为斯匹次卑尔根岛，意思是“尖山”。这个地区有14个相当大的冰川，还有机会看到海豹、白鲸和北极熊。我们可能会在Samarinvaagen和Birgerbukta降落，在那里我们有很好的机会进行一次长距离散步。
                <w:br/>
                贝尔松德Bell Sund ( 贝尔湾）
                <w:br/>
                今天你会发现自己身处贝尔松德Bell Sund ( 贝尔湾），斯瓦尔巴群岛蕞大的峡湾之一。洋流使这个地区比群岛上的其他地区稍微温暖一些，这可以从相对繁茂的植被中看出。在这里有绝佳的机会享受历史和野生动物。一种可能性是在范库伦峡湾口的Ahlstrandhalvøya，在那里可以发现成堆的白鲸骨架。这些19世纪屠杀鲸鱼的遗迹令人难以忘怀，提醒着人们猖獗的捕鲸行为所带来的后果。幸运的是，白鲸没有被猎杀到灭绝，你很有可能遇到一群白鲸。或者，在贝尔松峡湾巡游时，您可以探索驯鹿喜欢觅食的苔原，以及瓦尔索尔布克塔Vaarsolbukta附近小海雀繁殖的岩石斜坡。
                <w:br/>
                我们最终的行程计划和时间表，以上行程中提及的地方能否登陆以及登陆顺序、时间、时长由船方依情况决定，若部分甚至全部邮轮行程或项目变更或取消，不视为违约。在整个行程中，最终的行程安排将由经验丰富的船长及探险队长决定。船方可能会安排参观以上部分地方或其他地方。以上登陆点仅供参考
                <w:br/>
                交通：邮轮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早餐：邮轮美食     午餐：邮轮美食     晚餐：邮轮美食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邮轮</w:t>
            </w:r>
          </w:p>
        </w:tc>
      </w:tr>
      <w:tr>
        <w:trPr/>
        <w:tc>
          <w:tcPr>
            <w:tcW w:w="10500" w:type="dxa"/>
            <w:gridSpan w:val="2"/>
          </w:tcPr>
          <w:p>
            <w:pPr/>
            <w:r>
              <w:rPr>
                <w:rFonts w:ascii="微软雅黑" w:hAnsi="微软雅黑" w:eastAsia="微软雅黑" w:cs="微软雅黑"/>
                <w:sz w:val="22"/>
                <w:szCs w:val="22"/>
                <w:b/>
                <w:bCs/>
              </w:rPr>
              <w:t xml:space="preserve">D6</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孔斯峡湾---新奥勒松NY Ålesund
                <w:br/>
              </w:t>
            </w:r>
          </w:p>
          <w:p>
            <w:pPr>
              <w:pStyle w:val="indent"/>
            </w:pPr>
            <w:r>
              <w:rPr>
                <w:rFonts w:ascii="微软雅黑" w:hAnsi="微软雅黑" w:eastAsia="微软雅黑" w:cs="微软雅黑"/>
                <w:color w:val="000000"/>
                <w:sz w:val="20"/>
                <w:szCs w:val="20"/>
              </w:rPr>
              <w:t xml:space="preserve">
                沿着西海岸向北行驶，早上到达克罗斯峡湾或孔斯峡湾，可以看到冰川前沿的美景。下午，你航行到新奥勒松Ny Ålesund，地球上蕞北端的定居点。曾经是一个由世界上蕞北的铁路服务的采矿村庄-你仍然可以看到它的轨道- Ny Ålesund现在是研究中心。社区附近是藤壶鹅、粉足鹅和北极燕鸥的繁殖地。如果你对北极探险的历史感兴趣，可以参观极地探险家阿蒙森和诺比尔在挪威(1926年)和意大利(1928年)飞艇上使用的锚地桅杆。
                <w:br/>
                同时抵达中国北极黄河站（外观），2004年7月28日，中国北极黄河站在挪威斯匹次卑尔根群岛新奥尔松地区成立，标志着中国在北极科考事务中迈出了重要的一步。它位于北纬78°55′、东经11°56′的地理坐标，在挪威斯匹次卑尔根群岛中扮演着不可或缺的角色。站内拥有全球极地科考中规模蕞大的空间物理观测点，为科学家们进行空间物理、地球物理、气象、环境等方面的科研观测和调查提供了得天独厚的条件。
                <w:br/>
                巨大的摩纳哥冰川
                <w:br/>
                根据天气的不同，你可以航行到利夫德峡湾Liefdefjorden，在德克萨斯酒吧登陆，然后在5公里长(3.1英里)的险峻的摩纳哥冰川表面上巡游。这座冰川前的水域是成千上万的三趾鸥蕞喜欢的觅食地，而冰的底部是一个受欢迎的北极熊狩猎场。另一种可能是Wijdefjorden的入口，两侧是苔原景观和Nordbreen的冰川前缘。如果在这个季节的早些时候，这里的冰情阻碍了航行，那么沿着斯匹次卑尔根岛西海岸的另一条路线可以实施。
                <w:br/>
                索格峡湾Sorgfjord
                <w:br/>
                你可以去索格峡湾Sorgfjord，那里有17世纪末法国和荷兰的沉船。你有机会在Eolusneset的17世纪捕鲸者的坟墓以西找到一群海象。在这里散步可以让你接近雷鸟的家庭。峡湾对面的赫克拉哈姆纳也是一个美丽的半沙漠地区。
                <w:br/>
                七岛群岛--北极熊栖息地
                <w:br/>
                航程的蕞北端可能在nordaustlanddet东北地岛以北的Chermsideøya和七岛的菲普斯岛Phippsøya。在这里你接近北纬81度，距离地理北极只有870公里(540英里)。北极熊和海象生活在这个地区。这艘船在浮冰中向东航行，穿过意大利船长苍空在1928年试图营救诺比勒探险队的地方。
                <w:br/>
                欧洲蕞大的冰帽
                <w:br/>
                我们在nordaustlanddet东北地岛的Austfonna的东侧航行，在Isisøya(以前是一个被冰川包围的努纳塔克，现在是一个海中的岛屿)停留，乘坐Zodiac游轮环游世界。然后，您可能会经过卡普莫恩Kapp Mohn，这是欧洲最大的冰盖的一部分，以融水瀑布而闻名。从那里，我们驶往从未有人到过的卡尔王地群岛Kong Karls Land的水域，我们在离海岸半公里多的地方航行。这是一个著名的北极熊栖息区。
                <w:br/>
                暴风谷Storfjordens
                <w:br/>
                我们将选择在西斯匹次卑尔根和巴伦支岛Barentsøya之间的heleyssundet逆流航行，当您到达附近的冰川风景时，如Negribreen。当天晚些时候，我们可能会在西斯匹次卑尔根岛的斯乔达伦山谷口Skjolddalen登陆，那里距离象牙鸥的栖息地有四公里。在Edgeøya埃季岛的Diskobukta迪斯科布科塔登陆也是一种选择，它靠近一个有大型基蒂威克蚁群的峡谷。其他登陆地点也有可能，比如靠近巨大冰川前沿的Kvalhovden。
                <w:br/>
                尖山之地Land of the Pointed Mountains
                <w:br/>
                一天的开始是在斯匹次卑尔根岛南部的Hornsund红孙岛的峡湾巡游，欣赏尖顶般的山峰:霍恩松丁岛高1431米(4695英尺)，而Bautaen巴伦支岛完美地说明了为什么早期的荷兰探险家将这个岛命名为斯匹次卑尔根岛，意思是“尖山”。这个地区有14个相当大的冰川，还有机会看到海豹、白鲸和北极熊。我们可能会在Samarinvaagen和Birgerbukta降落，在那里我们有很好的机会进行一次长距离散步。
                <w:br/>
                贝尔松德Bell Sund ( 贝尔湾）
                <w:br/>
                今天你会发现自己身处贝尔松德Bell Sund ( 贝尔湾），斯瓦尔巴群岛蕞大的峡湾之一。洋流使这个地区比群岛上的其他地区稍微温暖一些，这可以从相对繁茂的植被中看出。在这里有绝佳的机会享受历史和野生动物。一种可能性是在范库伦峡湾口的Ahlstrandhalvøya，在那里可以发现成堆的白鲸骨架。这些19世纪屠杀鲸鱼的遗迹令人难以忘怀，提醒着人们猖獗的捕鲸行为所带来的后果。幸运的是，白鲸没有被猎杀到灭绝，你很有可能遇到一群白鲸。或者，在贝尔松峡湾巡游时，您可以探索驯鹿喜欢觅食的苔原，以及瓦尔索尔布克塔Vaarsolbukta附近小海雀繁殖的岩石斜坡。
                <w:br/>
                我们最终的行程计划和时间表，以上行程中提及的地方能否登陆以及登陆顺序、时间、时长由船方依情况决定，若部分甚至全部邮轮行程或项目变更或取消，不视为违约。在整个行程中，最终的行程安排将由经验丰富的船长及探险队长决定。船方可能会安排参观以上部分地方或其他地方。以上登陆点仅供参考
                <w:br/>
                交通：邮轮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早餐：邮轮美食     午餐：邮轮美食     晚餐：邮轮美食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邮轮</w:t>
            </w:r>
          </w:p>
        </w:tc>
      </w:tr>
      <w:tr>
        <w:trPr/>
        <w:tc>
          <w:tcPr>
            <w:tcW w:w="10500" w:type="dxa"/>
            <w:gridSpan w:val="2"/>
          </w:tcPr>
          <w:p>
            <w:pPr/>
            <w:r>
              <w:rPr>
                <w:rFonts w:ascii="微软雅黑" w:hAnsi="微软雅黑" w:eastAsia="微软雅黑" w:cs="微软雅黑"/>
                <w:sz w:val="22"/>
                <w:szCs w:val="22"/>
                <w:b/>
                <w:bCs/>
              </w:rPr>
              <w:t xml:space="preserve">D7</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孔斯峡湾---新奥勒松NY Ålesund
                <w:br/>
              </w:t>
            </w:r>
          </w:p>
          <w:p>
            <w:pPr>
              <w:pStyle w:val="indent"/>
            </w:pPr>
            <w:r>
              <w:rPr>
                <w:rFonts w:ascii="微软雅黑" w:hAnsi="微软雅黑" w:eastAsia="微软雅黑" w:cs="微软雅黑"/>
                <w:color w:val="000000"/>
                <w:sz w:val="20"/>
                <w:szCs w:val="20"/>
              </w:rPr>
              <w:t xml:space="preserve">
                沿着西海岸向北行驶，早上到达克罗斯峡湾或孔斯峡湾，可以看到冰川前沿的美景。下午，你航行到新奥勒松Ny Ålesund，地球上蕞北端的定居点。曾经是一个由世界上蕞北的铁路服务的采矿村庄-你仍然可以看到它的轨道- Ny Ålesund现在是研究中心。社区附近是藤壶鹅、粉足鹅和北极燕鸥的繁殖地。如果你对北极探险的历史感兴趣，可以参观极地探险家阿蒙森和诺比尔在挪威(1926年)和意大利(1928年)飞艇上使用的锚地桅杆。
                <w:br/>
                同时抵达中国北极黄河站（外观），2004年7月28日，中国北极黄河站在挪威斯匹次卑尔根群岛新奥尔松地区成立，标志着中国在北极科考事务中迈出了重要的一步。它位于北纬78°55′、东经11°56′的地理坐标，在挪威斯匹次卑尔根群岛中扮演着不可或缺的角色。站内拥有全球极地科考中规模蕞大的空间物理观测点，为科学家们进行空间物理、地球物理、气象、环境等方面的科研观测和调查提供了得天独厚的条件。
                <w:br/>
                巨大的摩纳哥冰川
                <w:br/>
                根据天气的不同，你可以航行到利夫德峡湾Liefdefjorden，在德克萨斯酒吧登陆，然后在5公里长(3.1英里)的险峻的摩纳哥冰川表面上巡游。这座冰川前的水域是成千上万的三趾鸥蕞喜欢的觅食地，而冰的底部是一个受欢迎的北极熊狩猎场。另一种可能是Wijdefjorden的入口，两侧是苔原景观和Nordbreen的冰川前缘。如果在这个季节的早些时候，这里的冰情阻碍了航行，那么沿着斯匹次卑尔根岛西海岸的另一条路线可以实施。
                <w:br/>
                索格峡湾Sorgfjord
                <w:br/>
                你可以去索格峡湾Sorgfjord，那里有17世纪末法国和荷兰的沉船。你有机会在Eolusneset的17世纪捕鲸者的坟墓以西找到一群海象。在这里散步可以让你接近雷鸟的家庭。峡湾对面的赫克拉哈姆纳也是一个美丽的半沙漠地区。
                <w:br/>
                七岛群岛--北极熊栖息地
                <w:br/>
                航程的蕞北端可能在nordaustlanddet东北地岛以北的Chermsideøya和七岛的菲普斯岛Phippsøya。在这里你接近北纬81度，距离地理北极只有870公里(540英里)。北极熊和海象生活在这个地区。这艘船在浮冰中向东航行，穿过意大利船长苍空在1928年试图营救诺比勒探险队的地方。
                <w:br/>
                欧洲蕞大的冰帽
                <w:br/>
                我们在nordaustlanddet东北地岛的Austfonna的东侧航行，在Isisøya(以前是一个被冰川包围的努纳塔克，现在是一个海中的岛屿)停留，乘坐Zodiac游轮环游世界。然后，您可能会经过卡普莫恩Kapp Mohn，这是欧洲最大的冰盖的一部分，以融水瀑布而闻名。从那里，我们驶往从未有人到过的卡尔王地群岛Kong Karls Land的水域，我们在离海岸半公里多的地方航行。这是一个著名的北极熊栖息区。
                <w:br/>
                暴风谷Storfjordens
                <w:br/>
                我们将选择在西斯匹次卑尔根和巴伦支岛Barentsøya之间的heleyssundet逆流航行，当您到达附近的冰川风景时，如Negribreen。当天晚些时候，我们可能会在西斯匹次卑尔根岛的斯乔达伦山谷口Skjolddalen登陆，那里距离象牙鸥的栖息地有四公里。在Edgeøya埃季岛的Diskobukta迪斯科布科塔登陆也是一种选择，它靠近一个有大型基蒂威克蚁群的峡谷。其他登陆地点也有可能，比如靠近巨大冰川前沿的Kvalhovden。
                <w:br/>
                尖山之地Land of the Pointed Mountains
                <w:br/>
                一天的开始是在斯匹次卑尔根岛南部的Hornsund红孙岛的峡湾巡游，欣赏尖顶般的山峰:霍恩松丁岛高1431米(4695英尺)，而Bautaen巴伦支岛完美地说明了为什么早期的荷兰探险家将这个岛命名为斯匹次卑尔根岛，意思是“尖山”。这个地区有14个相当大的冰川，还有机会看到海豹、白鲸和北极熊。我们可能会在Samarinvaagen和Birgerbukta降落，在那里我们有很好的机会进行一次长距离散步。
                <w:br/>
                贝尔松德Bell Sund ( 贝尔湾）
                <w:br/>
                今天你会发现自己身处贝尔松德Bell Sund ( 贝尔湾），斯瓦尔巴群岛蕞大的峡湾之一。洋流使这个地区比群岛上的其他地区稍微温暖一些，这可以从相对繁茂的植被中看出。在这里有绝佳的机会享受历史和野生动物。一种可能性是在范库伦峡湾口的Ahlstrandhalvøya，在那里可以发现成堆的白鲸骨架。这些19世纪屠杀鲸鱼的遗迹令人难以忘怀，提醒着人们猖獗的捕鲸行为所带来的后果。幸运的是，白鲸没有被猎杀到灭绝，你很有可能遇到一群白鲸。或者，在贝尔松峡湾巡游时，您可以探索驯鹿喜欢觅食的苔原，以及瓦尔索尔布克塔Vaarsolbukta附近小海雀繁殖的岩石斜坡。
                <w:br/>
                我们最终的行程计划和时间表，以上行程中提及的地方能否登陆以及登陆顺序、时间、时长由船方依情况决定，若部分甚至全部邮轮行程或项目变更或取消，不视为违约。在整个行程中，最终的行程安排将由经验丰富的船长及探险队长决定。船方可能会安排参观以上部分地方或其他地方。以上登陆点仅供参考
                <w:br/>
                交通：邮轮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早餐：邮轮美食     午餐：邮轮美食     晚餐：邮轮美食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邮轮</w:t>
            </w:r>
          </w:p>
        </w:tc>
      </w:tr>
      <w:tr>
        <w:trPr/>
        <w:tc>
          <w:tcPr>
            <w:tcW w:w="10500" w:type="dxa"/>
            <w:gridSpan w:val="2"/>
          </w:tcPr>
          <w:p>
            <w:pPr/>
            <w:r>
              <w:rPr>
                <w:rFonts w:ascii="微软雅黑" w:hAnsi="微软雅黑" w:eastAsia="微软雅黑" w:cs="微软雅黑"/>
                <w:sz w:val="22"/>
                <w:szCs w:val="22"/>
                <w:b/>
                <w:bCs/>
              </w:rPr>
              <w:t xml:space="preserve">D8</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孔斯峡湾---新奥勒松NY Ålesund
                <w:br/>
              </w:t>
            </w:r>
          </w:p>
          <w:p>
            <w:pPr>
              <w:pStyle w:val="indent"/>
            </w:pPr>
            <w:r>
              <w:rPr>
                <w:rFonts w:ascii="微软雅黑" w:hAnsi="微软雅黑" w:eastAsia="微软雅黑" w:cs="微软雅黑"/>
                <w:color w:val="000000"/>
                <w:sz w:val="20"/>
                <w:szCs w:val="20"/>
              </w:rPr>
              <w:t xml:space="preserve">
                沿着西海岸向北行驶，早上到达克罗斯峡湾或孔斯峡湾，可以看到冰川前沿的美景。下午，你航行到新奥勒松Ny Ålesund，地球上蕞北端的定居点。曾经是一个由世界上蕞北的铁路服务的采矿村庄-你仍然可以看到它的轨道- Ny Ålesund现在是研究中心。社区附近是藤壶鹅、粉足鹅和北极燕鸥的繁殖地。如果你对北极探险的历史感兴趣，可以参观极地探险家阿蒙森和诺比尔在挪威(1926年)和意大利(1928年)飞艇上使用的锚地桅杆。
                <w:br/>
                同时抵达中国北极黄河站（外观），2004年7月28日，中国北极黄河站在挪威斯匹次卑尔根群岛新奥尔松地区成立，标志着中国在北极科考事务中迈出了重要的一步。它位于北纬78°55′、东经11°56′的地理坐标，在挪威斯匹次卑尔根群岛中扮演着不可或缺的角色。站内拥有全球极地科考中规模蕞大的空间物理观测点，为科学家们进行空间物理、地球物理、气象、环境等方面的科研观测和调查提供了得天独厚的条件。
                <w:br/>
                巨大的摩纳哥冰川
                <w:br/>
                根据天气的不同，你可以航行到利夫德峡湾Liefdefjorden，在德克萨斯酒吧登陆，然后在5公里长(3.1英里)的险峻的摩纳哥冰川表面上巡游。这座冰川前的水域是成千上万的三趾鸥蕞喜欢的觅食地，而冰的底部是一个受欢迎的北极熊狩猎场。另一种可能是Wijdefjorden的入口，两侧是苔原景观和Nordbreen的冰川前缘。如果在这个季节的早些时候，这里的冰情阻碍了航行，那么沿着斯匹次卑尔根岛西海岸的另一条路线可以实施。
                <w:br/>
                索格峡湾Sorgfjord
                <w:br/>
                你可以去索格峡湾Sorgfjord，那里有17世纪末法国和荷兰的沉船。你有机会在Eolusneset的17世纪捕鲸者的坟墓以西找到一群海象。在这里散步可以让你接近雷鸟的家庭。峡湾对面的赫克拉哈姆纳也是一个美丽的半沙漠地区。
                <w:br/>
                七岛群岛--北极熊栖息地
                <w:br/>
                航程的蕞北端可能在nordaustlanddet东北地岛以北的Chermsideøya和七岛的菲普斯岛Phippsøya。在这里你接近北纬81度，距离地理北极只有870公里(540英里)。北极熊和海象生活在这个地区。这艘船在浮冰中向东航行，穿过意大利船长苍空在1928年试图营救诺比勒探险队的地方。
                <w:br/>
                欧洲蕞大的冰帽
                <w:br/>
                我们在nordaustlanddet东北地岛的Austfonna的东侧航行，在Isisøya(以前是一个被冰川包围的努纳塔克，现在是一个海中的岛屿)停留，乘坐Zodiac游轮环游世界。然后，您可能会经过卡普莫恩Kapp Mohn，这是欧洲最大的冰盖的一部分，以融水瀑布而闻名。从那里，我们驶往从未有人到过的卡尔王地群岛Kong Karls Land的水域，我们在离海岸半公里多的地方航行。这是一个著名的北极熊栖息区。
                <w:br/>
                暴风谷Storfjordens
                <w:br/>
                我们将选择在西斯匹次卑尔根和巴伦支岛Barentsøya之间的heleyssundet逆流航行，当您到达附近的冰川风景时，如Negribreen。当天晚些时候，我们可能会在西斯匹次卑尔根岛的斯乔达伦山谷口Skjolddalen登陆，那里距离象牙鸥的栖息地有四公里。在Edgeøya埃季岛的Diskobukta迪斯科布科塔登陆也是一种选择，它靠近一个有大型基蒂威克蚁群的峡谷。其他登陆地点也有可能，比如靠近巨大冰川前沿的Kvalhovden。
                <w:br/>
                尖山之地Land of the Pointed Mountains
                <w:br/>
                一天的开始是在斯匹次卑尔根岛南部的Hornsund红孙岛的峡湾巡游，欣赏尖顶般的山峰:霍恩松丁岛高1431米(4695英尺)，而Bautaen巴伦支岛完美地说明了为什么早期的荷兰探险家将这个岛命名为斯匹次卑尔根岛，意思是“尖山”。这个地区有14个相当大的冰川，还有机会看到海豹、白鲸和北极熊。我们可能会在Samarinvaagen和Birgerbukta降落，在那里我们有很好的机会进行一次长距离散步。
                <w:br/>
                贝尔松德Bell Sund ( 贝尔湾）
                <w:br/>
                今天你会发现自己身处贝尔松德Bell Sund ( 贝尔湾），斯瓦尔巴群岛蕞大的峡湾之一。洋流使这个地区比群岛上的其他地区稍微温暖一些，这可以从相对繁茂的植被中看出。在这里有绝佳的机会享受历史和野生动物。一种可能性是在范库伦峡湾口的Ahlstrandhalvøya，在那里可以发现成堆的白鲸骨架。这些19世纪屠杀鲸鱼的遗迹令人难以忘怀，提醒着人们猖獗的捕鲸行为所带来的后果。幸运的是，白鲸没有被猎杀到灭绝，你很有可能遇到一群白鲸。或者，在贝尔松峡湾巡游时，您可以探索驯鹿喜欢觅食的苔原，以及瓦尔索尔布克塔Vaarsolbukta附近小海雀繁殖的岩石斜坡。
                <w:br/>
                我们最终的行程计划和时间表，以上行程中提及的地方能否登陆以及登陆顺序、时间、时长由船方依情况决定，若部分甚至全部邮轮行程或项目变更或取消，不视为违约。在整个行程中，最终的行程安排将由经验丰富的船长及探险队长决定。船方可能会安排参观以上部分地方或其他地方。以上登陆点仅供参考
                <w:br/>
                交通：邮轮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早餐：邮轮美食     午餐：邮轮美食     晚餐：邮轮美食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邮轮</w:t>
            </w:r>
          </w:p>
        </w:tc>
      </w:tr>
      <w:tr>
        <w:trPr/>
        <w:tc>
          <w:tcPr>
            <w:tcW w:w="10500" w:type="dxa"/>
            <w:gridSpan w:val="2"/>
          </w:tcPr>
          <w:p>
            <w:pPr/>
            <w:r>
              <w:rPr>
                <w:rFonts w:ascii="微软雅黑" w:hAnsi="微软雅黑" w:eastAsia="微软雅黑" w:cs="微软雅黑"/>
                <w:sz w:val="22"/>
                <w:szCs w:val="22"/>
                <w:b/>
                <w:bCs/>
              </w:rPr>
              <w:t xml:space="preserve">D9</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孔斯峡湾---新奥勒松NY Ålesund
                <w:br/>
              </w:t>
            </w:r>
          </w:p>
          <w:p>
            <w:pPr>
              <w:pStyle w:val="indent"/>
            </w:pPr>
            <w:r>
              <w:rPr>
                <w:rFonts w:ascii="微软雅黑" w:hAnsi="微软雅黑" w:eastAsia="微软雅黑" w:cs="微软雅黑"/>
                <w:color w:val="000000"/>
                <w:sz w:val="20"/>
                <w:szCs w:val="20"/>
              </w:rPr>
              <w:t xml:space="preserve">
                沿着西海岸向北行驶，早上到达克罗斯峡湾或孔斯峡湾，可以看到冰川前沿的美景。下午，你航行到新奥勒松Ny Ålesund，地球上蕞北端的定居点。曾经是一个由世界上蕞北的铁路服务的采矿村庄-你仍然可以看到它的轨道- Ny Ålesund现在是研究中心。社区附近是藤壶鹅、粉足鹅和北极燕鸥的繁殖地。如果你对北极探险的历史感兴趣，可以参观极地探险家阿蒙森和诺比尔在挪威(1926年)和意大利(1928年)飞艇上使用的锚地桅杆。
                <w:br/>
                同时抵达中国北极黄河站（外观），2004年7月28日，中国北极黄河站在挪威斯匹次卑尔根群岛新奥尔松地区成立，标志着中国在北极科考事务中迈出了重要的一步。它位于北纬78°55′、东经11°56′的地理坐标，在挪威斯匹次卑尔根群岛中扮演着不可或缺的角色。站内拥有全球极地科考中规模蕞大的空间物理观测点，为科学家们进行空间物理、地球物理、气象、环境等方面的科研观测和调查提供了得天独厚的条件。
                <w:br/>
                巨大的摩纳哥冰川
                <w:br/>
                根据天气的不同，你可以航行到利夫德峡湾Liefdefjorden，在德克萨斯酒吧登陆，然后在5公里长(3.1英里)的险峻的摩纳哥冰川表面上巡游。这座冰川前的水域是成千上万的三趾鸥蕞喜欢的觅食地，而冰的底部是一个受欢迎的北极熊狩猎场。另一种可能是Wijdefjorden的入口，两侧是苔原景观和Nordbreen的冰川前缘。如果在这个季节的早些时候，这里的冰情阻碍了航行，那么沿着斯匹次卑尔根岛西海岸的另一条路线可以实施。
                <w:br/>
                索格峡湾Sorgfjord
                <w:br/>
                你可以去索格峡湾Sorgfjord，那里有17世纪末法国和荷兰的沉船。你有机会在Eolusneset的17世纪捕鲸者的坟墓以西找到一群海象。在这里散步可以让你接近雷鸟的家庭。峡湾对面的赫克拉哈姆纳也是一个美丽的半沙漠地区。
                <w:br/>
                七岛群岛--北极熊栖息地
                <w:br/>
                航程的蕞北端可能在nordaustlanddet东北地岛以北的Chermsideøya和七岛的菲普斯岛Phippsøya。在这里你接近北纬81度，距离地理北极只有870公里(540英里)。北极熊和海象生活在这个地区。这艘船在浮冰中向东航行，穿过意大利船长苍空在1928年试图营救诺比勒探险队的地方。
                <w:br/>
                欧洲蕞大的冰帽
                <w:br/>
                我们在nordaustlanddet东北地岛的Austfonna的东侧航行，在Isisøya(以前是一个被冰川包围的努纳塔克，现在是一个海中的岛屿)停留，乘坐Zodiac游轮环游世界。然后，您可能会经过卡普莫恩Kapp Mohn，这是欧洲最大的冰盖的一部分，以融水瀑布而闻名。从那里，我们驶往从未有人到过的卡尔王地群岛Kong Karls Land的水域，我们在离海岸半公里多的地方航行。这是一个著名的北极熊栖息区。
                <w:br/>
                暴风谷Storfjordens
                <w:br/>
                我们将选择在西斯匹次卑尔根和巴伦支岛Barentsøya之间的heleyssundet逆流航行，当您到达附近的冰川风景时，如Negribreen。当天晚些时候，我们可能会在西斯匹次卑尔根岛的斯乔达伦山谷口Skjolddalen登陆，那里距离象牙鸥的栖息地有四公里。在Edgeøya埃季岛的Diskobukta迪斯科布科塔登陆也是一种选择，它靠近一个有大型基蒂威克蚁群的峡谷。其他登陆地点也有可能，比如靠近巨大冰川前沿的Kvalhovden。
                <w:br/>
                尖山之地Land of the Pointed Mountains
                <w:br/>
                一天的开始是在斯匹次卑尔根岛南部的Hornsund红孙岛的峡湾巡游，欣赏尖顶般的山峰:霍恩松丁岛高1431米(4695英尺)，而Bautaen巴伦支岛完美地说明了为什么早期的荷兰探险家将这个岛命名为斯匹次卑尔根岛，意思是“尖山”。这个地区有14个相当大的冰川，还有机会看到海豹、白鲸和北极熊。我们可能会在Samarinvaagen和Birgerbukta降落，在那里我们有很好的机会进行一次长距离散步。
                <w:br/>
                贝尔松德Bell Sund ( 贝尔湾）
                <w:br/>
                今天你会发现自己身处贝尔松德Bell Sund ( 贝尔湾），斯瓦尔巴群岛蕞大的峡湾之一。洋流使这个地区比群岛上的其他地区稍微温暖一些，这可以从相对繁茂的植被中看出。在这里有绝佳的机会享受历史和野生动物。一种可能性是在范库伦峡湾口的Ahlstrandhalvøya，在那里可以发现成堆的白鲸骨架。这些19世纪屠杀鲸鱼的遗迹令人难以忘怀，提醒着人们猖獗的捕鲸行为所带来的后果。幸运的是，白鲸没有被猎杀到灭绝，你很有可能遇到一群白鲸。或者，在贝尔松峡湾巡游时，您可以探索驯鹿喜欢觅食的苔原，以及瓦尔索尔布克塔Vaarsolbukta附近小海雀繁殖的岩石斜坡。
                <w:br/>
                我们最终的行程计划和时间表，以上行程中提及的地方能否登陆以及登陆顺序、时间、时长由船方依情况决定，若部分甚至全部邮轮行程或项目变更或取消，不视为违约。在整个行程中，最终的行程安排将由经验丰富的船长及探险队长决定。船方可能会安排参观以上部分地方或其他地方。以上登陆点仅供参考
                <w:br/>
                交通：邮轮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早餐：邮轮美食     午餐：邮轮美食     晚餐：邮轮美食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邮轮</w:t>
            </w:r>
          </w:p>
        </w:tc>
      </w:tr>
      <w:tr>
        <w:trPr/>
        <w:tc>
          <w:tcPr>
            <w:tcW w:w="10500" w:type="dxa"/>
            <w:gridSpan w:val="2"/>
          </w:tcPr>
          <w:p>
            <w:pPr/>
            <w:r>
              <w:rPr>
                <w:rFonts w:ascii="微软雅黑" w:hAnsi="微软雅黑" w:eastAsia="微软雅黑" w:cs="微软雅黑"/>
                <w:sz w:val="22"/>
                <w:szCs w:val="22"/>
                <w:b/>
                <w:bCs/>
              </w:rPr>
              <w:t xml:space="preserve">D10</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孔斯峡湾---新奥勒松NY Ålesund
                <w:br/>
              </w:t>
            </w:r>
          </w:p>
          <w:p>
            <w:pPr>
              <w:pStyle w:val="indent"/>
            </w:pPr>
            <w:r>
              <w:rPr>
                <w:rFonts w:ascii="微软雅黑" w:hAnsi="微软雅黑" w:eastAsia="微软雅黑" w:cs="微软雅黑"/>
                <w:color w:val="000000"/>
                <w:sz w:val="20"/>
                <w:szCs w:val="20"/>
              </w:rPr>
              <w:t xml:space="preserve">
                沿着西海岸向北行驶，早上到达克罗斯峡湾或孔斯峡湾，可以看到冰川前沿的美景。下午，你航行到新奥勒松Ny Ålesund，地球上蕞北端的定居点。曾经是一个由世界上蕞北的铁路服务的采矿村庄-你仍然可以看到它的轨道- Ny Ålesund现在是研究中心。社区附近是藤壶鹅、粉足鹅和北极燕鸥的繁殖地。如果你对北极探险的历史感兴趣，可以参观极地探险家阿蒙森和诺比尔在挪威(1926年)和意大利(1928年)飞艇上使用的锚地桅杆。
                <w:br/>
                同时抵达中国北极黄河站（外观），2004年7月28日，中国北极黄河站在挪威斯匹次卑尔根群岛新奥尔松地区成立，标志着中国在北极科考事务中迈出了重要的一步。它位于北纬78°55′、东经11°56′的地理坐标，在挪威斯匹次卑尔根群岛中扮演着不可或缺的角色。站内拥有全球极地科考中规模蕞大的空间物理观测点，为科学家们进行空间物理、地球物理、气象、环境等方面的科研观测和调查提供了得天独厚的条件。
                <w:br/>
                巨大的摩纳哥冰川
                <w:br/>
                根据天气的不同，你可以航行到利夫德峡湾Liefdefjorden，在德克萨斯酒吧登陆，然后在5公里长(3.1英里)的险峻的摩纳哥冰川表面上巡游。这座冰川前的水域是成千上万的三趾鸥蕞喜欢的觅食地，而冰的底部是一个受欢迎的北极熊狩猎场。另一种可能是Wijdefjorden的入口，两侧是苔原景观和Nordbreen的冰川前缘。如果在这个季节的早些时候，这里的冰情阻碍了航行，那么沿着斯匹次卑尔根岛西海岸的另一条路线可以实施。
                <w:br/>
                索格峡湾Sorgfjord
                <w:br/>
                你可以去索格峡湾Sorgfjord，那里有17世纪末法国和荷兰的沉船。你有机会在Eolusneset的17世纪捕鲸者的坟墓以西找到一群海象。在这里散步可以让你接近雷鸟的家庭。峡湾对面的赫克拉哈姆纳也是一个美丽的半沙漠地区。
                <w:br/>
                七岛群岛--北极熊栖息地
                <w:br/>
                航程的蕞北端可能在nordaustlanddet东北地岛以北的Chermsideøya和七岛的菲普斯岛Phippsøya。在这里你接近北纬81度，距离地理北极只有870公里(540英里)。北极熊和海象生活在这个地区。这艘船在浮冰中向东航行，穿过意大利船长苍空在1928年试图营救诺比勒探险队的地方。
                <w:br/>
                欧洲蕞大的冰帽
                <w:br/>
                我们在nordaustlanddet东北地岛的Austfonna的东侧航行，在Isisøya(以前是一个被冰川包围的努纳塔克，现在是一个海中的岛屿)停留，乘坐Zodiac游轮环游世界。然后，您可能会经过卡普莫恩Kapp Mohn，这是欧洲最大的冰盖的一部分，以融水瀑布而闻名。从那里，我们驶往从未有人到过的卡尔王地群岛Kong Karls Land的水域，我们在离海岸半公里多的地方航行。这是一个著名的北极熊栖息区。
                <w:br/>
                暴风谷Storfjordens
                <w:br/>
                我们将选择在西斯匹次卑尔根和巴伦支岛Barentsøya之间的heleyssundet逆流航行，当您到达附近的冰川风景时，如Negribreen。当天晚些时候，我们可能会在西斯匹次卑尔根岛的斯乔达伦山谷口Skjolddalen登陆，那里距离象牙鸥的栖息地有四公里。在Edgeøya埃季岛的Diskobukta迪斯科布科塔登陆也是一种选择，它靠近一个有大型基蒂威克蚁群的峡谷。其他登陆地点也有可能，比如靠近巨大冰川前沿的Kvalhovden。
                <w:br/>
                尖山之地Land of the Pointed Mountains
                <w:br/>
                一天的开始是在斯匹次卑尔根岛南部的Hornsund红孙岛的峡湾巡游，欣赏尖顶般的山峰:霍恩松丁岛高1431米(4695英尺)，而Bautaen巴伦支岛完美地说明了为什么早期的荷兰探险家将这个岛命名为斯匹次卑尔根岛，意思是“尖山”。这个地区有14个相当大的冰川，还有机会看到海豹、白鲸和北极熊。我们可能会在Samarinvaagen和Birgerbukta降落，在那里我们有很好的机会进行一次长距离散步。
                <w:br/>
                贝尔松德Bell Sund ( 贝尔湾）
                <w:br/>
                今天你会发现自己身处贝尔松德Bell Sund ( 贝尔湾），斯瓦尔巴群岛蕞大的峡湾之一。洋流使这个地区比群岛上的其他地区稍微温暖一些，这可以从相对繁茂的植被中看出。在这里有绝佳的机会享受历史和野生动物。一种可能性是在范库伦峡湾口的Ahlstrandhalvøya，在那里可以发现成堆的白鲸骨架。这些19世纪屠杀鲸鱼的遗迹令人难以忘怀，提醒着人们猖獗的捕鲸行为所带来的后果。幸运的是，白鲸没有被猎杀到灭绝，你很有可能遇到一群白鲸。或者，在贝尔松峡湾巡游时，您可以探索驯鹿喜欢觅食的苔原，以及瓦尔索尔布克塔Vaarsolbukta附近小海雀繁殖的岩石斜坡。
                <w:br/>
                我们最终的行程计划和时间表，以上行程中提及的地方能否登陆以及登陆顺序、时间、时长由船方依情况决定，若部分甚至全部邮轮行程或项目变更或取消，不视为违约。在整个行程中，最终的行程安排将由经验丰富的船长及探险队长决定。船方可能会安排参观以上部分地方或其他地方。以上登陆点仅供参考
                <w:br/>
                交通：邮轮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早餐：邮轮美食     午餐：邮轮美食     晚餐：邮轮美食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邮轮</w:t>
            </w:r>
          </w:p>
        </w:tc>
      </w:tr>
      <w:tr>
        <w:trPr/>
        <w:tc>
          <w:tcPr>
            <w:tcW w:w="10500" w:type="dxa"/>
            <w:gridSpan w:val="2"/>
          </w:tcPr>
          <w:p>
            <w:pPr/>
            <w:r>
              <w:rPr>
                <w:rFonts w:ascii="微软雅黑" w:hAnsi="微软雅黑" w:eastAsia="微软雅黑" w:cs="微软雅黑"/>
                <w:sz w:val="22"/>
                <w:szCs w:val="22"/>
                <w:b/>
                <w:bCs/>
              </w:rPr>
              <w:t xml:space="preserve">D11</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孔斯峡湾---新奥勒松NY Ålesund
                <w:br/>
              </w:t>
            </w:r>
          </w:p>
          <w:p>
            <w:pPr>
              <w:pStyle w:val="indent"/>
            </w:pPr>
            <w:r>
              <w:rPr>
                <w:rFonts w:ascii="微软雅黑" w:hAnsi="微软雅黑" w:eastAsia="微软雅黑" w:cs="微软雅黑"/>
                <w:color w:val="000000"/>
                <w:sz w:val="20"/>
                <w:szCs w:val="20"/>
              </w:rPr>
              <w:t xml:space="preserve">
                沿着西海岸向北行驶，早上到达克罗斯峡湾或孔斯峡湾，可以看到冰川前沿的美景。下午，你航行到新奥勒松Ny Ålesund，地球上蕞北端的定居点。曾经是一个由世界上蕞北的铁路服务的采矿村庄-你仍然可以看到它的轨道- Ny Ålesund现在是研究中心。社区附近是藤壶鹅、粉足鹅和北极燕鸥的繁殖地。如果你对北极探险的历史感兴趣，可以参观极地探险家阿蒙森和诺比尔在挪威(1926年)和意大利(1928年)飞艇上使用的锚地桅杆。
                <w:br/>
                同时抵达中国北极黄河站（外观），2004年7月28日，中国北极黄河站在挪威斯匹次卑尔根群岛新奥尔松地区成立，标志着中国在北极科考事务中迈出了重要的一步。它位于北纬78°55′、东经11°56′的地理坐标，在挪威斯匹次卑尔根群岛中扮演着不可或缺的角色。站内拥有全球极地科考中规模蕞大的空间物理观测点，为科学家们进行空间物理、地球物理、气象、环境等方面的科研观测和调查提供了得天独厚的条件。
                <w:br/>
                巨大的摩纳哥冰川
                <w:br/>
                根据天气的不同，你可以航行到利夫德峡湾Liefdefjorden，在德克萨斯酒吧登陆，然后在5公里长(3.1英里)的险峻的摩纳哥冰川表面上巡游。这座冰川前的水域是成千上万的三趾鸥蕞喜欢的觅食地，而冰的底部是一个受欢迎的北极熊狩猎场。另一种可能是Wijdefjorden的入口，两侧是苔原景观和Nordbreen的冰川前缘。如果在这个季节的早些时候，这里的冰情阻碍了航行，那么沿着斯匹次卑尔根岛西海岸的另一条路线可以实施。
                <w:br/>
                索格峡湾Sorgfjord
                <w:br/>
                你可以去索格峡湾Sorgfjord，那里有17世纪末法国和荷兰的沉船。你有机会在Eolusneset的17世纪捕鲸者的坟墓以西找到一群海象。在这里散步可以让你接近雷鸟的家庭。峡湾对面的赫克拉哈姆纳也是一个美丽的半沙漠地区。
                <w:br/>
                七岛群岛--北极熊栖息地
                <w:br/>
                航程的蕞北端可能在nordaustlanddet东北地岛以北的Chermsideøya和七岛的菲普斯岛Phippsøya。在这里你接近北纬81度，距离地理北极只有870公里(540英里)。北极熊和海象生活在这个地区。这艘船在浮冰中向东航行，穿过意大利船长苍空在1928年试图营救诺比勒探险队的地方。
                <w:br/>
                欧洲蕞大的冰帽
                <w:br/>
                我们在nordaustlanddet东北地岛的Austfonna的东侧航行，在Isisøya(以前是一个被冰川包围的努纳塔克，现在是一个海中的岛屿)停留，乘坐Zodiac游轮环游世界。然后，您可能会经过卡普莫恩Kapp Mohn，这是欧洲最大的冰盖的一部分，以融水瀑布而闻名。从那里，我们驶往从未有人到过的卡尔王地群岛Kong Karls Land的水域，我们在离海岸半公里多的地方航行。这是一个著名的北极熊栖息区。
                <w:br/>
                暴风谷Storfjordens
                <w:br/>
                我们将选择在西斯匹次卑尔根和巴伦支岛Barentsøya之间的heleyssundet逆流航行，当您到达附近的冰川风景时，如Negribreen。当天晚些时候，我们可能会在西斯匹次卑尔根岛的斯乔达伦山谷口Skjolddalen登陆，那里距离象牙鸥的栖息地有四公里。在Edgeøya埃季岛的Diskobukta迪斯科布科塔登陆也是一种选择，它靠近一个有大型基蒂威克蚁群的峡谷。其他登陆地点也有可能，比如靠近巨大冰川前沿的Kvalhovden。
                <w:br/>
                尖山之地Land of the Pointed Mountains
                <w:br/>
                一天的开始是在斯匹次卑尔根岛南部的Hornsund红孙岛的峡湾巡游，欣赏尖顶般的山峰:霍恩松丁岛高1431米(4695英尺)，而Bautaen巴伦支岛完美地说明了为什么早期的荷兰探险家将这个岛命名为斯匹次卑尔根岛，意思是“尖山”。这个地区有14个相当大的冰川，还有机会看到海豹、白鲸和北极熊。我们可能会在Samarinvaagen和Birgerbukta降落，在那里我们有很好的机会进行一次长距离散步。
                <w:br/>
                贝尔松德Bell Sund ( 贝尔湾）
                <w:br/>
                今天你会发现自己身处贝尔松德Bell Sund ( 贝尔湾），斯瓦尔巴群岛蕞大的峡湾之一。洋流使这个地区比群岛上的其他地区稍微温暖一些，这可以从相对繁茂的植被中看出。在这里有绝佳的机会享受历史和野生动物。一种可能性是在范库伦峡湾口的Ahlstrandhalvøya，在那里可以发现成堆的白鲸骨架。这些19世纪屠杀鲸鱼的遗迹令人难以忘怀，提醒着人们猖獗的捕鲸行为所带来的后果。幸运的是，白鲸没有被猎杀到灭绝，你很有可能遇到一群白鲸。或者，在贝尔松峡湾巡游时，您可以探索驯鹿喜欢觅食的苔原，以及瓦尔索尔布克塔Vaarsolbukta附近小海雀繁殖的岩石斜坡。
                <w:br/>
                我们最终的行程计划和时间表，以上行程中提及的地方能否登陆以及登陆顺序、时间、时长由船方依情况决定，若部分甚至全部邮轮行程或项目变更或取消，不视为违约。在整个行程中，最终的行程安排将由经验丰富的船长及探险队长决定。船方可能会安排参观以上部分地方或其他地方。以上登陆点仅供参考
                <w:br/>
                交通：邮轮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早餐：邮轮美食     午餐：邮轮美食     晚餐：邮轮美食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邮轮</w:t>
            </w:r>
          </w:p>
        </w:tc>
      </w:tr>
      <w:tr>
        <w:trPr/>
        <w:tc>
          <w:tcPr>
            <w:tcW w:w="10500" w:type="dxa"/>
            <w:gridSpan w:val="2"/>
          </w:tcPr>
          <w:p>
            <w:pPr/>
            <w:r>
              <w:rPr>
                <w:rFonts w:ascii="微软雅黑" w:hAnsi="微软雅黑" w:eastAsia="微软雅黑" w:cs="微软雅黑"/>
                <w:sz w:val="22"/>
                <w:szCs w:val="22"/>
                <w:b/>
                <w:bCs/>
              </w:rPr>
              <w:t xml:space="preserve">D12</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孔斯峡湾---新奥勒松NY Ålesund
                <w:br/>
              </w:t>
            </w:r>
          </w:p>
          <w:p>
            <w:pPr>
              <w:pStyle w:val="indent"/>
            </w:pPr>
            <w:r>
              <w:rPr>
                <w:rFonts w:ascii="微软雅黑" w:hAnsi="微软雅黑" w:eastAsia="微软雅黑" w:cs="微软雅黑"/>
                <w:color w:val="000000"/>
                <w:sz w:val="20"/>
                <w:szCs w:val="20"/>
              </w:rPr>
              <w:t xml:space="preserve">
                沿着西海岸向北行驶，早上到达克罗斯峡湾或孔斯峡湾，可以看到冰川前沿的美景。下午，你航行到新奥勒松Ny Ålesund，地球上蕞北端的定居点。曾经是一个由世界上蕞北的铁路服务的采矿村庄-你仍然可以看到它的轨道- Ny Ålesund现在是研究中心。社区附近是藤壶鹅、粉足鹅和北极燕鸥的繁殖地。如果你对北极探险的历史感兴趣，可以参观极地探险家阿蒙森和诺比尔在挪威(1926年)和意大利(1928年)飞艇上使用的锚地桅杆。
                <w:br/>
                同时抵达中国北极黄河站（外观），2004年7月28日，中国北极黄河站在挪威斯匹次卑尔根群岛新奥尔松地区成立，标志着中国在北极科考事务中迈出了重要的一步。它位于北纬78°55′、东经11°56′的地理坐标，在挪威斯匹次卑尔根群岛中扮演着不可或缺的角色。站内拥有全球极地科考中规模蕞大的空间物理观测点，为科学家们进行空间物理、地球物理、气象、环境等方面的科研观测和调查提供了得天独厚的条件。
                <w:br/>
                巨大的摩纳哥冰川
                <w:br/>
                根据天气的不同，你可以航行到利夫德峡湾Liefdefjorden，在德克萨斯酒吧登陆，然后在5公里长(3.1英里)的险峻的摩纳哥冰川表面上巡游。这座冰川前的水域是成千上万的三趾鸥蕞喜欢的觅食地，而冰的底部是一个受欢迎的北极熊狩猎场。另一种可能是Wijdefjorden的入口，两侧是苔原景观和Nordbreen的冰川前缘。如果在这个季节的早些时候，这里的冰情阻碍了航行，那么沿着斯匹次卑尔根岛西海岸的另一条路线可以实施。
                <w:br/>
                索格峡湾Sorgfjord
                <w:br/>
                你可以去索格峡湾Sorgfjord，那里有17世纪末法国和荷兰的沉船。你有机会在Eolusneset的17世纪捕鲸者的坟墓以西找到一群海象。在这里散步可以让你接近雷鸟的家庭。峡湾对面的赫克拉哈姆纳也是一个美丽的半沙漠地区。
                <w:br/>
                七岛群岛--北极熊栖息地
                <w:br/>
                航程的蕞北端可能在nordaustlanddet东北地岛以北的Chermsideøya和七岛的菲普斯岛Phippsøya。在这里你接近北纬81度，距离地理北极只有870公里(540英里)。北极熊和海象生活在这个地区。这艘船在浮冰中向东航行，穿过意大利船长苍空在1928年试图营救诺比勒探险队的地方。
                <w:br/>
                欧洲蕞大的冰帽
                <w:br/>
                我们在nordaustlanddet东北地岛的Austfonna的东侧航行，在Isisøya(以前是一个被冰川包围的努纳塔克，现在是一个海中的岛屿)停留，乘坐Zodiac游轮环游世界。然后，您可能会经过卡普莫恩Kapp Mohn，这是欧洲最大的冰盖的一部分，以融水瀑布而闻名。从那里，我们驶往从未有人到过的卡尔王地群岛Kong Karls Land的水域，我们在离海岸半公里多的地方航行。这是一个著名的北极熊栖息区。
                <w:br/>
                暴风谷Storfjordens
                <w:br/>
                我们将选择在西斯匹次卑尔根和巴伦支岛Barentsøya之间的heleyssundet逆流航行，当您到达附近的冰川风景时，如Negribreen。当天晚些时候，我们可能会在西斯匹次卑尔根岛的斯乔达伦山谷口Skjolddalen登陆，那里距离象牙鸥的栖息地有四公里。在Edgeøya埃季岛的Diskobukta迪斯科布科塔登陆也是一种选择，它靠近一个有大型基蒂威克蚁群的峡谷。其他登陆地点也有可能，比如靠近巨大冰川前沿的Kvalhovden。
                <w:br/>
                尖山之地Land of the Pointed Mountains
                <w:br/>
                一天的开始是在斯匹次卑尔根岛南部的Hornsund红孙岛的峡湾巡游，欣赏尖顶般的山峰:霍恩松丁岛高1431米(4695英尺)，而Bautaen巴伦支岛完美地说明了为什么早期的荷兰探险家将这个岛命名为斯匹次卑尔根岛，意思是“尖山”。这个地区有14个相当大的冰川，还有机会看到海豹、白鲸和北极熊。我们可能会在Samarinvaagen和Birgerbukta降落，在那里我们有很好的机会进行一次长距离散步。
                <w:br/>
                贝尔松德Bell Sund ( 贝尔湾）
                <w:br/>
                今天你会发现自己身处贝尔松德Bell Sund ( 贝尔湾），斯瓦尔巴群岛蕞大的峡湾之一。洋流使这个地区比群岛上的其他地区稍微温暖一些，这可以从相对繁茂的植被中看出。在这里有绝佳的机会享受历史和野生动物。一种可能性是在范库伦峡湾口的Ahlstrandhalvøya，在那里可以发现成堆的白鲸骨架。这些19世纪屠杀鲸鱼的遗迹令人难以忘怀，提醒着人们猖獗的捕鲸行为所带来的后果。幸运的是，白鲸没有被猎杀到灭绝，你很有可能遇到一群白鲸。或者，在贝尔松峡湾巡游时，您可以探索驯鹿喜欢觅食的苔原，以及瓦尔索尔布克塔Vaarsolbukta附近小海雀繁殖的岩石斜坡。
                <w:br/>
                我们最终的行程计划和时间表，以上行程中提及的地方能否登陆以及登陆顺序、时间、时长由船方依情况决定，若部分甚至全部邮轮行程或项目变更或取消，不视为违约。在整个行程中，最终的行程安排将由经验丰富的船长及探险队长决定。船方可能会安排参观以上部分地方或其他地方。以上登陆点仅供参考
                <w:br/>
                交通：邮轮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早餐：邮轮美食     午餐：邮轮美食     晚餐：邮轮美食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邮轮</w:t>
            </w:r>
          </w:p>
        </w:tc>
      </w:tr>
      <w:tr>
        <w:trPr/>
        <w:tc>
          <w:tcPr>
            <w:tcW w:w="10500" w:type="dxa"/>
            <w:gridSpan w:val="2"/>
          </w:tcPr>
          <w:p>
            <w:pPr/>
            <w:r>
              <w:rPr>
                <w:rFonts w:ascii="微软雅黑" w:hAnsi="微软雅黑" w:eastAsia="微软雅黑" w:cs="微软雅黑"/>
                <w:sz w:val="22"/>
                <w:szCs w:val="22"/>
                <w:b/>
                <w:bCs/>
              </w:rPr>
              <w:t xml:space="preserve">D13</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朗伊尔城---（下船）,下船时间预计当地时间09:00左右--奥斯陆
                <w:br/>
              </w:t>
            </w:r>
          </w:p>
          <w:p>
            <w:pPr>
              <w:pStyle w:val="indent"/>
            </w:pPr>
            <w:r>
              <w:rPr>
                <w:rFonts w:ascii="微软雅黑" w:hAnsi="微软雅黑" w:eastAsia="微软雅黑" w:cs="微软雅黑"/>
                <w:color w:val="000000"/>
                <w:sz w:val="20"/>
                <w:szCs w:val="20"/>
              </w:rPr>
              <w:t xml:space="preserve">
                早上邮轮抵达朗伊尔城码头，下船后驱车前往机场，搭乘航班飞往奥斯陆，随后入住酒店休息。
                <w:br/>
                交通：邮轮  巴士
                <w:br/>
                到达城市：奥斯陆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早餐：邮轮美食     午餐：X     晚餐：当地美食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当地四星酒店</w:t>
            </w:r>
          </w:p>
        </w:tc>
      </w:tr>
      <w:tr>
        <w:trPr/>
        <w:tc>
          <w:tcPr>
            <w:tcW w:w="10500" w:type="dxa"/>
            <w:gridSpan w:val="2"/>
          </w:tcPr>
          <w:p>
            <w:pPr/>
            <w:r>
              <w:rPr>
                <w:rFonts w:ascii="微软雅黑" w:hAnsi="微软雅黑" w:eastAsia="微软雅黑" w:cs="微软雅黑"/>
                <w:sz w:val="22"/>
                <w:szCs w:val="22"/>
                <w:b/>
                <w:bCs/>
              </w:rPr>
              <w:t xml:space="preserve">D14</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奥斯陆--转机城市--国内
                <w:br/>
              </w:t>
            </w:r>
          </w:p>
          <w:p>
            <w:pPr>
              <w:pStyle w:val="indent"/>
            </w:pPr>
            <w:r>
              <w:rPr>
                <w:rFonts w:ascii="微软雅黑" w:hAnsi="微软雅黑" w:eastAsia="微软雅黑" w:cs="微软雅黑"/>
                <w:color w:val="000000"/>
                <w:sz w:val="20"/>
                <w:szCs w:val="20"/>
              </w:rPr>
              <w:t xml:space="preserve">
                参考航班: 航班待定
                <w:br/>
                此航班仅为参考，最终航班以实际出发确认航班为准！
                <w:br/>
                早餐后，适时前往机场，搭乘国际航班经转机，返回国内。
                <w:br/>
                交通：飞机  巴士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早餐：酒店美食     午餐：X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飞机上</w:t>
            </w:r>
          </w:p>
        </w:tc>
      </w:tr>
      <w:tr>
        <w:trPr/>
        <w:tc>
          <w:tcPr>
            <w:tcW w:w="10500" w:type="dxa"/>
            <w:gridSpan w:val="2"/>
          </w:tcPr>
          <w:p>
            <w:pPr/>
            <w:r>
              <w:rPr>
                <w:rFonts w:ascii="微软雅黑" w:hAnsi="微软雅黑" w:eastAsia="微软雅黑" w:cs="微软雅黑"/>
                <w:sz w:val="22"/>
                <w:szCs w:val="22"/>
                <w:b/>
                <w:bCs/>
              </w:rPr>
              <w:t xml:space="preserve">D15</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国内
                <w:br/>
              </w:t>
            </w:r>
          </w:p>
          <w:p>
            <w:pPr>
              <w:pStyle w:val="indent"/>
            </w:pPr>
            <w:r>
              <w:rPr>
                <w:rFonts w:ascii="微软雅黑" w:hAnsi="微软雅黑" w:eastAsia="微软雅黑" w:cs="微软雅黑"/>
                <w:color w:val="000000"/>
                <w:sz w:val="20"/>
                <w:szCs w:val="20"/>
              </w:rPr>
              <w:t xml:space="preserve">
                于当地时间抵达国内，结束愉快的北极之行。
                <w:br/>
                交通：飞机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早餐：X     午餐：X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温馨家园</w:t>
            </w:r>
          </w:p>
        </w:tc>
      </w:tr>
    </w:tbl>
    <w:p>
      <w:pPr>
        <w:jc w:val="left"/>
        <w:spacing w:before="10" w:after="10"/>
      </w:pPr>
      <w:r>
        <w:rPr>
          <w:rFonts w:ascii="微软雅黑" w:hAnsi="微软雅黑" w:eastAsia="微软雅黑" w:cs="微软雅黑"/>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费用包含</w:t>
            </w:r>
          </w:p>
        </w:tc>
        <w:tc>
          <w:tcPr>
            <w:tcW w:w="8200" w:type="dxa"/>
            <w:gridSpan w:val="3"/>
          </w:tcPr>
          <w:p>
            <w:pPr>
              <w:pStyle w:val="indent"/>
            </w:pPr>
            <w:r>
              <w:rPr>
                <w:rFonts w:ascii="微软雅黑" w:hAnsi="微软雅黑" w:eastAsia="微软雅黑" w:cs="微软雅黑"/>
                <w:color w:val="000000"/>
                <w:sz w:val="20"/>
                <w:szCs w:val="20"/>
              </w:rPr>
              <w:t xml:space="preserve">
                费用包含：
                <w:br/>
                1、国际往返机票经济舱（含税）以及内陆段往返机票经济舱（含税）；
                <w:br/>
                （行程中涉及航班机票费用按照以往核算，航空公司目前未公布旅游团队价，旅行社保留最终解释权和行前追加费用的权利）
                <w:br/>
                2、行程中所标明的邮轮船票、港务税；
                <w:br/>
                3、邮轮上免费餐厅的餐饮（早餐提供果汁，午、晚餐的软饮及酒精类饮品需自费）；
                <w:br/>
                4、邮轮上免费设施；
                <w:br/>
                5、北极行程登陆活动、巡游活动；登陆点、登陆顺序视天气情况而定，不以行程中的顺序为准；
                <w:br/>
                6、申根签证
                <w:br/>
                7、行程中所标明的陆地上当地网评四星级双人标准间酒店住宿及早餐；
                <w:br/>
                8、行程中所标明的城市观光费用（交通、当地中文导游讲解、导游小费、行程所列景点门票及团队用餐、当地餐）；
                <w:br/>
                9、中文领队服务费
                <w:br/>
                10、防风防水冲锋衣一件；适于岸上登陆的各种号码的靴子
                <w:br/>
                11、精美水晶相册（因极地旅行时间属于旺季，团友人数较多，制作周期为1-6个月，请耐心等待）
                <w:br/>
                12、个人旅游意外险（保额100万）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费用不包含</w:t>
            </w:r>
          </w:p>
        </w:tc>
        <w:tc>
          <w:tcPr>
            <w:tcW w:w="8200" w:type="dxa"/>
            <w:gridSpan w:val="3"/>
          </w:tcPr>
          <w:p>
            <w:pPr>
              <w:pStyle w:val="indent"/>
            </w:pPr>
            <w:r>
              <w:rPr>
                <w:rFonts w:ascii="微软雅黑" w:hAnsi="微软雅黑" w:eastAsia="微软雅黑" w:cs="微软雅黑"/>
                <w:color w:val="000000"/>
                <w:sz w:val="20"/>
                <w:szCs w:val="20"/>
              </w:rPr>
              <w:t xml:space="preserve">
                费用不包含：
                <w:br/>
                1、全程单间差（如入住单间或不能拼房则另付单间差费用）
                <w:br/>
                2、皮划艇、雪屐徒步等的自费项目
                <w:br/>
                3、升级商务舱差价
                <w:br/>
                4、全程WIFI自理
                <w:br/>
                5、转候机/火车/船只时用餐
                <w:br/>
                6、因客观原因需要更换上述酒店所产生的房费差价	
                <w:br/>
                7、行程列明以外的景点或活动所引起的任何费用
                <w:br/>
                8、行李等物品丢失,找回送回产生的用车及人力服务费用
                <w:br/>
                9、因个人疏忽、违章或违法引起的经济损失或赔偿费用
                <w:br/>
                10、因个人原因滞留产生的一切费用
                <w:br/>
                11、酒店内电话、传真、洗熨、收费电视、饮料等个人消费
                <w:br/>
                12、出入境的行李海关课税，内陆航班行李的超额托运费、管理费等
                <w:br/>
                13、司机导游每天工作8-10小时，如有超时服务的，请与导游协商，并请自行付小费
                <w:br/>
                14、酒店因季节性上涨或遇到当地展会、节日和汇率变动等原因而增加的费用;因班机延误所产生的额外费用,及各种不可抗力因素所产生的费用
                <w:br/>
                15、费用包含中未提及的任何其他费用
                <w:br/>
                16、防水裤（请自备)
                <w:br/>
                17、游轮上小费自愿支付（游轮上现付参考价：15美金左右/人/天）；
                <w:br/>
                18、其他旅行保险
              </w:t>
            </w:r>
          </w:p>
        </w:tc>
      </w:tr>
    </w:tbl>
    <w:p>
      <w:pPr>
        <w:jc w:val="left"/>
        <w:spacing w:before="10" w:after="10"/>
      </w:pPr>
      <w:r>
        <w:rPr>
          <w:rFonts w:ascii="微软雅黑" w:hAnsi="微软雅黑" w:eastAsia="微软雅黑" w:cs="微软雅黑"/>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预订须知</w:t>
            </w:r>
          </w:p>
        </w:tc>
        <w:tc>
          <w:tcPr>
            <w:tcW w:w="8200" w:type="dxa"/>
          </w:tcPr>
          <w:p>
            <w:pPr>
              <w:pStyle w:val="indent"/>
            </w:pPr>
            <w:r>
              <w:rPr>
                <w:rFonts w:ascii="微软雅黑" w:hAnsi="微软雅黑" w:eastAsia="微软雅黑" w:cs="微软雅黑"/>
                <w:color w:val="000000"/>
                <w:sz w:val="20"/>
                <w:szCs w:val="20"/>
              </w:rPr>
              <w:t xml:space="preserve">
                报名及付款方式：                                                                     
                <w:br/>
                1. 报名确认定金为：海景房：50000元/人；阳台房：80000元/人；套房：100000元/人
                <w:br/>
                2. 出发前180天前，付清全款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温馨提示</w:t>
            </w:r>
          </w:p>
        </w:tc>
        <w:tc>
          <w:tcPr>
            <w:tcW w:w="8200" w:type="dxa"/>
          </w:tcPr>
          <w:p>
            <w:pPr>
              <w:pStyle w:val="indent"/>
            </w:pPr>
            <w:r>
              <w:rPr>
                <w:rFonts w:ascii="微软雅黑" w:hAnsi="微软雅黑" w:eastAsia="微软雅黑" w:cs="微软雅黑"/>
                <w:color w:val="000000"/>
                <w:sz w:val="20"/>
                <w:szCs w:val="20"/>
              </w:rPr>
              <w:t xml:space="preserve">
                特别提醒：                                                                             
                <w:br/>
                1. 鉴于邮轮旅游的特殊性（旅行社需要提前向邮轮公司预付邮轮船票等相关费用），因此当旅游者行前取消或因非组团社原因出现被有关机关拒签、缓签、行政复议、限制进出境或扣留等情况造成不能出行的，应自行承担相应的取消费用。是否给予签证和是否准予出、入境，为有关机关的行政权利。如因您自身原因或因提供材料存在问题不能及时办理签证而影响行程的，以及被有关机关拒发签证或不准出入境的，相关责任和费用由您自行承担。客人是否获得签证、出境和入境情况所有解释权在旅行社。
                <w:br/>
                2. 因不可抗拒的客观原因和非旅行社原因（如天灾、战争、罢工、政府行为、轮船飞机机械故障等）或航空公司航班延误或取消、使领馆签证延误、报名人数不足等特殊情况，包括船票费用在内已发生费用在内旅行社不退不赔。船方原因导致行程更改甚至行程取消，船方退船票费用，其它已发生费用船方及旅行社不退不赔。出现上述情况旅行社有权取消或变更行程，一切超出费用（如在外延期签证费、住、食及交通费、国家航空运价调整等）由客人负责。
                <w:br/>
                3. 由于团队行程中所有住宿、用车、景点门票等均为旅行社打包整体销售，因此若您因自身原因未能游览参观的则视为自动放弃，旅行社将无法退费用。
                <w:br/>
                4. 海上行程为计划行程，具体安排由船方临时根据天气等因素决定，以船方最终确认的行程为准。船方可能会根椐天气或其它原因改变行程，客人不得提出异议。由于极地旅游的特殊性，岛屿能否登陆以及登陆顺序、时间、时长依当时天气、自然环境等不可抗因素而定，若因上述原因导致行程中具体项目的变更或取消，不视为旅行社违约。每天的行程安排会公布在日常活动时间表上，但新探险机遇有时会不期而至，这时探险队会临时变更行程——请抱有一颗探险的心，期待不可预知的精彩。请记住，我们的探险队永远会尽最大努力给您带来更多美好回忆！
                <w:br/>
                5. 在船上和登陆点的安全：探险队和船员会将您的人身安全放在第一位。您需要知晓如何在船上以及登陆点正确行动，如何正确完成干登陆和湿登陆，这些都会帮助您完成一次安全的旅行。
                <w:br/>
                在甲板上的安全：在室外行走时请注意船板湿滑，小心滑倒。请随时抓好扶手栏杆，并穿着不露脚趾的防滑鞋。人字拖之类的拖鞋在船上行走时不安全，是不适合使用的。
                <w:br/>
                7. 门槛和舱门：在许多连接室外的通道都会有高出的门槛，在出入时请一定注意脚下。在通过舱门或在舱房内走动时，请不要将手放在门边，以防压伤。门没有彻底关上或完全打开后固定住是很危险的，它可能会随 着船身的晃动突然快速打开或关闭。
                <w:br/>
                8. 安全须知和救生演习：按照国际海洋公约，在登船后24小时之内，您必须要参加一次救生演习。您上船后会有一个安全须知会，内容包括船上的行动规范，紧急情况的应对等。之后会进行救生演习，帮您救生艇、救生衣和 逃生路线。探险队长会尽早安排这个所有人必须参 加的救生演习。您上船后会得到详细的指示。
                <w:br/>
                登陆后的规定：	
                <w:br/>
                • 为了您的安全，请不要在登陆点独自行动。请确保您在任何时候跟其他人在一起。 
                <w:br/>
                • 如果突遇天气变化，船长会拉响回船信号（连 续的短促汽笛）。听到后请您立刻回到登陆点，或者听从探险队员的指示。 
                <w:br/>
                • 请不要留下任何物品（垃圾或是私人物品）， 也要拾带任何物品回船。唯一能带走的是您的照片，唯一能留下的是您的足迹。 
                <w:br/>
                • 请在活动中守时。如果我们按时登陆和回船， 那么我们将有更多时间进行其它活动。
                <w:br/>
                旅行保险
                <w:br/>
                1. 由于极地产品的特殊性，必须购买保险，建议客人购买覆盖行程变更和紧急救援的旅行险种。
                <w:br/>
                2. 请注意普通旅游意外伤害险或救援险承保范围不包括以下情况，请您购买前咨询相关保险公司：
                <w:br/>
                （1）您自身带有的慢性疾病；
                <w:br/>
                （2）参加保险公司认定的高风险项目如跳伞、滑雪、潜水等；
                <w:br/>
                （3）妊娠、流产等保险公司规定的责任免除项目
                <w:br/>
                安全提示                                                                          
                <w:br/>
                1、旅行人身安全第一，随时注意防偷、抢、骗。请您务必随同导游带领并注意结伴而行，在游玩过程中，时刻注意自己随身携带的物品安全；乘坐交通工具时，现金、证件或贵重物品请务必随身携带，不应放进托运行李内；外出旅游离开酒店及旅游车时，也请务必将现金、证件或贵重物品随身携带。因为酒店不负责客人在客房中贵重物品安全，司机也不负责巴士上旅客贵重物品的安全，保险公司对现金是不投保的。
                <w:br/>
                2、在邮轮上要密切预防火灾，只能在指定吸烟区抽烟，不能使用功率大的电器等。
                <w:br/>
                3、鉴于极地旅行高寒、高风险特殊性，处于妊娠期内的旅游者不宜参加此行程，报名参团时请如实告知身体状况，因虚假陈述或个人原因未告知旅行社而参团导致人身损害及财产损失的，其将由旅游者全部自行承担。
                <w:br/>
                4、邮轮的详细注意事项请仔细阅读出团前《出团通知》及《旅游须知》及《安全提示》；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退改规则</w:t>
            </w:r>
          </w:p>
        </w:tc>
        <w:tc>
          <w:tcPr>
            <w:tcW w:w="8200" w:type="dxa"/>
          </w:tcPr>
          <w:p>
            <w:pPr>
              <w:pStyle w:val="indent"/>
            </w:pPr>
            <w:r>
              <w:rPr>
                <w:rFonts w:ascii="微软雅黑" w:hAnsi="微软雅黑" w:eastAsia="微软雅黑" w:cs="微软雅黑"/>
                <w:color w:val="000000"/>
                <w:sz w:val="20"/>
                <w:szCs w:val="20"/>
              </w:rPr>
              <w:t xml:space="preserve">
                退定政策：                                                                     
                <w:br/>
                1、出发前 240 天以内退定，扣款5%。
                <w:br/>
                2、出发前 180-239 天退定，扣除费用 15%
                <w:br/>
                3、出发前 120-179 天退定，扣除费用 50%
                <w:br/>
                4、出发前 75-119 天退定，扣除费用 80%
                <w:br/>
                5、出发前 74 天及以内退定，扣除费用 100%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签证信息</w:t>
            </w:r>
          </w:p>
        </w:tc>
        <w:tc>
          <w:tcPr>
            <w:tcW w:w="8200" w:type="dxa"/>
          </w:tcPr>
          <w:p>
            <w:pPr>
              <w:pStyle w:val="indent"/>
            </w:pPr>
            <w:r>
              <w:rPr>
                <w:rFonts w:ascii="微软雅黑" w:hAnsi="微软雅黑" w:eastAsia="微软雅黑" w:cs="微软雅黑"/>
                <w:color w:val="000000"/>
                <w:sz w:val="20"/>
                <w:szCs w:val="20"/>
              </w:rPr>
              <w:t xml:space="preserve">
                签证须知：
                <w:br/>
                申根签证所需材料
                <w:br/>
                护照原件：
                <w:br/>
                1、护照有效期距出团日期 8个月以上。
                <w:br/>
                有足够的签证页（空白对开页至少 2 张以上）
                <w:br/>
                护照最后页有本人签字笔签名 （此项主要是 G 开头的护照，不可用铅笔签名） 空白护照拒收。
                <w:br/>
                备注：如有老护照或者公务护照，请一定提供；如遗失，提供之前的签证及出入境记录复印件亦可。
                <w:br/>
                证件照片 2 张
                <w:br/>
                5厘米*4厘米白底彩色照片（正规白底彩色证件照。五官清晰，分辨率高）
                <w:br/>
                个人资料表：
                <w:br/>
                要求：父母以及配偶父母等所有信息全部填写（包括去世的）（去多少国家只需填一份）
                <w:br/>
                半年以上借记卡或者存折活期流水对账单
                <w:br/>
                1、必须是申请人本人名下账号，户名清楚，加盖银行公章；
                <w:br/>
                2、提供3个月的流水对账；
                <w:br/>
                3、要求是银行打印的正规流水明细；而不是自己网上下载打印、复印存折等，此视为无效；余额越高越好；
                <w:br/>
                4、其他在旅行期间的经济能力证明;  如：房产证，车产证明，复印件即可。
                <w:br/>
                在职证明：
                <w:br/>
                每个申请人做1份中英文在职证明公证。（请提供加盖红色公章的彩色件原件）
                <w:br/>
                前往国家写上此次行程的全部国家，必须打在公司抬头纸上。包含护照号码，姓名，出生地，出生日期， 单位职务，在此单位的工作年限。必须有领导签字、公司电话、单位地址和单位公章，出访目的只能写去旅游目的，大概的归国时间。
                <w:br/>
                营业执照：
                <w:br/>
                1、复印件加盖红色公章
                <w:br/>
                备注：
                <w:br/>
                退休游客，需要提供退休证
                <w:br/>
                18 周岁以下人员请提供：
                <w:br/>
                1）父母一起去                             
                <w:br/>
                A．在校学生需提供学校准假信原件并做中英文公证。B．出生医学证明的中英文公证.
                <w:br/>
                2）如只随父母中一方前往
                <w:br/>
                A．需提供另外一方的委托书原件并做中英文公证（委托书中说明一下费用由父母承担）
                <w:br/>
                B. 在校学生需提供学校准假信原件并做中英文公证。
                <w:br/>
                C. 出生医学证明的中英文公证。
                <w:br/>
                3) 双方都不去的
                <w:br/>
                A. 父母双方委托另一方的委托书中英文公证。（委托书中说明一下费用由父母承担）
                <w:br/>
                B. 在校学生需提供学校准假信原件并做中英文公证。
                <w:br/>
                C. 出生医学证明的中英文公证。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保险信息</w:t>
            </w:r>
          </w:p>
        </w:tc>
        <w:tc>
          <w:tcPr>
            <w:tcW w:w="8200" w:type="dxa"/>
          </w:tcPr>
          <w:p>
            <w:pPr>
              <w:pStyle w:val="indent"/>
            </w:pPr>
            <w:r>
              <w:rPr>
                <w:rFonts w:ascii="微软雅黑" w:hAnsi="微软雅黑" w:eastAsia="微软雅黑" w:cs="微软雅黑"/>
                <w:color w:val="000000"/>
                <w:sz w:val="20"/>
                <w:szCs w:val="20"/>
              </w:rPr>
              <w:t xml:space="preserve">
                旅行保险
                <w:br/>
                1. 由于极地产品的特殊性，必须购买保险，建议客人购买覆盖行程变更和紧急救援的旅行险种。
                <w:br/>
                2. 请注意普通旅游意外伤害险或救援险承保范围不包括以下情况，请您购买前咨询相关保险公司：
                <w:br/>
                （1）您自身带有的慢性疾病；
                <w:br/>
                （2）参加保险公司认定的高风险项目如跳伞、滑雪、潜水等；
                <w:br/>
                （3）妊娠、流产等保险公司规定的责任免除项目
              </w:t>
            </w:r>
          </w:p>
        </w:tc>
      </w:tr>
    </w:tbl>
    <w:sectPr>
      <w:footerReference w:type="default" r:id="rId7"/>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微软雅黑" w:hAnsi="微软雅黑" w:eastAsia="微软雅黑" w:cs="微软雅黑"/>
        <w:color w:val="666666"/>
        <w:sz w:val="22"/>
        <w:szCs w:val="22"/>
      </w:rPr>
      <w:t xml:space="preserve">                                                                          打印日期：2025-10-05</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2025-10-05T03:04:38+08:00</dcterms:created>
  <dcterms:modified xsi:type="dcterms:W3CDTF">2025-10-05T03:04:38+08:00</dcterms:modified>
</cp:coreProperties>
</file>

<file path=docProps/custom.xml><?xml version="1.0" encoding="utf-8"?>
<Properties xmlns="http://schemas.openxmlformats.org/officeDocument/2006/custom-properties" xmlns:vt="http://schemas.openxmlformats.org/officeDocument/2006/docPropsVTypes"/>
</file>