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仙本那四晚六天自由行行程单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LY-ML1738891834Md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马来西亚飞萤航空	第一天   南京禄口国际机场集合
                <w:br/>
                第二天    南京-斗湖 FY3831 00:50-05:50 
                <w:br/>
                第六天 斗湖-南京 FY3830 18:40-23:40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集合	南京机场集合
                <w:br/>
                请提3小时在南京禄口国际机场集合，等待飞往美丽的仙本那，开启愉快的假期！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南京-斗湖 参考航班： FY3831 00:50-05:50
                <w:br/>
                抵达斗湖机场后安排专人接机 ，乘车前往仙本那小镇（车程约 1h）。 抵达后寄存行程，镇上闲逛，下午15：00办理入住。可以自费参加红树林半日游。
                <w:br/>
                在巴夭语和马来语中【仙本那 Semporna】字面意思为‘完美的，城镇被海水包围着,仙本那 和它的附属 海岛就像是一个现实世界中的梦境之岛。这里的海鲜销往世界各地，北纬 7 度的天然渔场，当地捕获的新鲜海产被运到仙本那码头后转销直接各地，这里的海鲜绝对称得上最新 鲜最独特的美味！
                <w:br/>
                自费红树林之旅行程安排参考（成人320元/人，3-11周岁儿童298元/人）：
                <w:br/>
                15:30-16:00仙本那镇上酒店接载
                <w:br/>
                16:15  抵达红树林，享用中西式茶点（马来糕点、咖啡等）
                <w:br/>
                16:45—17:00出发寻找猴子，包括长鼻猴，长尾猴、鳄鱼、白鹤、水瀨和喂饲老鷹，在港口欣赏日落和一小段体验海钓
                <w:br/>
                18:30 去萤火虫基地观赏在红树林里发亮的小精灵，天空的满天星、水里的蓝眼泪
                <w:br/>
                19:00 回到红树林享用自助式海鲜晚餐
                <w:br/>
                20:00 返程回到仙本那酒店，行程结束
                <w:br/>
                备注：仙本那当地酒店入住时间为14:00，并严禁携带山竹菠萝蜜和榴莲等进入酒店，违者罚款,敬请谅解。
                <w:br/>
                早：自理	午：自理	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仙本那：马步岛-卡帕莱出海一日游
                <w:br/>
                【MWB 需自付 RM50/人上岛费】 
                <w:br/>
                特点：网红打卡拍照绝佳，蔚蓝色的玻璃海+海上别墅度假村，航拍一流；
                <w:br/>
                08:30 到达指定上船码头，上船并穿好救生衣
                <w:br/>
                09:00 前往马布岛，船程 45分钟。
                <w:br/>
                09:45 到达马布岛，进入网红度假村MWB水上豪华度假村游览和拍照，也能去到岛上的原住民村落感受岛民的原生态生活，度假村提供卫生间供游客使用。
                <w:br/>
                12:00 前往度假村的游客休息区享受用餐，请随时与向导保持联系，不要掉队噢。
                <w:br/>
                13:00 离开网红MWB度假村，前往马布岛周围海域进行浮潜活动。
                <w:br/>
                14:00 前往卡帕莱，这片海域没有沙滩和岛屿，会在度假村周围浮潜，感受卡帕莱的浪漫风情。 (私人岛屿非住店客人不能上岛）
                <w:br/>
                15:30 结束一天行程，返回仙本那。
                <w:br/>
                一日游包含:码头税、饮用水、午餐饭盒、浴巾、面镜、呼吸管、脚璞、救生衣、会拍照的向导。 
                <w:br/>
                早：酒店内	午：船上简餐	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全天自由活动
                <w:br/>
                可自费行程：邦邦岛+马达京+汀巴汀巴一日游
                <w:br/>
                【汀巴汀巴需自付 RM10/人上岛费，8月1日开始马来政府增收马达京上岛费15马币/人】
                <w:br/>
                特点：水质清澈、浮潜最佳、偶遇海龟机率最高，深潜天堂
                <w:br/>
                08:30 到达指定旅游码头，上船并穿好救生衣
                <w:br/>
                09:50 抵达汀巴汀巴岛，这里有一条拖尾沙滩，是沙滩打卡拍照的理想场地，逗留30-45分钟后，前往马达京点
                <w:br/>
                10:50 抵达马达京岛，这里有丰富的珊瑚礁群。可进行浮潜，探寻海龟和各种鱼类。
                <w:br/>
                12:00 午餐在马达京进行，并休息30分钟。 (刚吃完不要浮潜哦)
                <w:br/>
                13:00 抵达汀巴汀巴岛背面，会继续探索美丽的海洋世界，找寻大海龟的身影，探索小丑鱼的家，感受美丽的珊瑚世界
                <w:br/>
                14:30 抵达邦邦岛，进行浮潜/深潜活动。
                <w:br/>
                15:30 结束一天行程，返回仙本那。
                <w:br/>
                (可能会根据天气调换岛屿顺序，以实际出行为准)
                <w:br/>
                一日游包含:码头税、饮用水、午餐饭盒、浴巾、面镜、呼吸管、脚璞、救生衣、会拍照的向导。
                <w:br/>
                早：酒店内	午：无	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全天自由活动
                <w:br/>
                自由选择自费项目：
                <w:br/>
                ①仙本那：体验海钓（09:00-13:00或者13:30-17:00 298元/人）
                <w:br/>
                <w:br/>
                ②仙本那：敦沙卡兰海洋公园（珍珠岛 - 曼达布湾岛 - 军舰岛）
                <w:br/>
                【成人：480元/人，3-11周岁儿童：398元/人，不含向导费】
                <w:br/>
                特点：唯一能登山路线，俯瞰敦沙卡兰国家公园，超美拖尾沙滩08:10在指定地点集合，由专车接往旅游码头
                <w:br/>
                08:30到达指定上船码头，上船并穿好救生衣
                <w:br/>
                09:30-12:00 珍珠岛，登山俯览海洋公园全景。登山全程耗B120 分钟。需穿运动鞋爬山，若无准备可在山下租用登山鞋(租鞋子大概5马币/双，租鞋带好袜子)
                <w:br/>
                12:00 -12:30 享用午餐 (视潮汐情况决定岛上或船上享用午)
                <w:br/>
                13:00 -14:30 曼达布湾岛， 有很漂亮的珊瑚群，浮潜即能到很多小鱼在珊瑚群中畅游，若无潮汐影响，您也能上岛拍照和环岛漫步
                <w:br/>
                14:30 -15:30 军舰岛 (Sibuan) ，军舰岛海水清澈，有长尾沙滩很适合拍照，水质清澈见底，水下珊瑚少，浮潜游泳都很适合。我们也提供透明船供游客免费试用和拍照。
                <w:br/>
                15:30 结束一天行程，返程仙本那镇上。
                <w:br/>
                (可能会根据天气调换岛屿顺序，以实际出行为准)
                <w:br/>
                一日游包含:码头税、饮用水、午餐饭盒、浴巾、面镜、呼吸管、脚璞、救生衣、会拍照的向导。
                <w:br/>
                早：酒店内	午：自理	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第6天	车
                <w:br/>
                飞机	上午自由活动，下午约定时间送机，斗湖-南京 参考航班： FY3830 18:30-23:40
                <w:br/>
                <w:br/>
                 上午睡到自然醒，11：00前退房，酒店寄存前台，镇上闲逛。今天就要依依不舍的离开这个世外桃源了，再好好享受一下吧，和大海再一次亲热一下， 我们的工作人员将送您前往机场，然后搭乘航班回国。	
                <w:br/>
                <w:br/>
                自理
                <w:br/>
                <w:br/>
                		早：酒店早餐	午：自理	晚：自理	
                <w:br/>
                备注：在不减少景点的前提下，行程顺序以及餐 (餐标不变) 做适当调整，敬请谅解！
                <w:br/>
                前后顺序到时候根据实际情况前后安排每天都是8:30左右出发 16:00 左右返回如有涨潮退潮浪大情况请听从船家建议!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1、上述套餐中 ，涉及跳岛游均为浮潜套餐。
                <w:br/>
                2、上述套餐中 ，度假村为标准双人房。房间需要至少两人入住 ，如需要入住单间则另付单房差；
                <w:br/>
                3、上述套餐中包含：
                <w:br/>
                （1）南京-斗湖往返机票（含税 ，含行李）
                <w:br/>
                （2）跳岛游（如行程包含）涉及的人工费/船费/设备/午餐费/登岛费；
                <w:br/>
                （3）度假村（如行程包含）涉及的度假村费用/上岛船费/入住期间早餐及正餐；
                <w:br/>
                （4）仙本那酒店费用及早餐；
                <w:br/>
                （5）标准行程涉及斗湖机场拼车接送机 ，如提前抵达或推迟接机 ，接送机费用另计； 
                <w:br/>
                （6）仙本那潜导服务；
                <w:br/>
                （7）马来西亚政府消费税8％ ，国家公园费用 ，码头税。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报价不含：酒店税10马币/晚/间，汀巴汀巴上岛费10马币/人，马达京上岛费15马币/人，马步岛上岛费50马币/人
                <w:br/>
                1、未列入或列明的自选付费午餐和晚餐
                <w:br/>
                2、个人护照办理费用
                <w:br/>
                3、各种私人消费；如：洗衣 ，理发 ，电话 ，饮料 ，烟酒 ，付费电视 ，行李搬运等私人费用；
                <w:br/>
                4、旅游费用不包括旅游者因违约、 自身过错、 自由活动期间内行为或自身疾病引起的人 身和财产损失；
                <w:br/>
                5、 自选付费的游玩项目 ，如仙本那体验潜， MWB度假村物业费50马币、汀巴汀巴岛10 马币等、马达京跳岛费15马币/人；
                <w:br/>
                6、每间客房每晚需缴纳的10马币政府税；
                <w:br/>
                7、自费：行程中需要自费参与的项目
                <w:br/>
                8、额外费用： 因罢工、天气原因、航班取消或更改时间 ，交通延阻及其他不在本公司控 制范围内不可抗力情况所导致的额外费用（特别说明：航班延误或取消造成行程缩短的   问题 ，旅行社只承担协助责任 ，即协助客人与航空公司协商安排住宿或向航空公司提出   相应赔偿 ，协助客人理赔保险等）
                <w:br/>
                9.自由行产品无领队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仙本那参考酒店：上城酒店(Uptown Hotel)、TD珍珠酒店(TD Mutiara Hotel)、和平酒店(Semporna Garden Hotel)、海丰精品、诗巴丹3酒店， 太平洋酒店， 诗巴丹2 酒店、仙本那之翼或同级酒店，不可指定。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特别注意事项
                <w:br/>
                1、请您主动拒绝色情项目、赌博项目以及法轮功等，如您参加，责任自负~ 
                <w:br/>
                2、导游可根据境外实时情况安排景点前后顺序调整，但保证绝无擅自删减行程内景点。如遇不可抗拒因素，我公司和地接旅行社有权改变或缩短行程。团队旅游原则安排同性 2 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4、团员在境外如遭遇“法轮功”，应听从领队安排：不要有好奇心、不接受“法轮功”宣传品、不单独与“法轮功” 
                <w:br/>
                发生直接冲突、接受当地我驻外使领馆的领导。 
                <w:br/>
                出发小贴士 
                <w:br/>
                1、出发当天必须于约定的集合时间内抵达机场集合地点
                <w:br/>
                2、出国当天请随身携带手机，以免有迟到、塞车、转机等意外状况联络不上的困扰。 
                <w:br/>
                3、搭乘飞机时，请随时扣紧安全带，以免影响安全。 
                <w:br/>
                4、登机时座位均以英文姓名顺序排位，若夫妻亲朋不在一起，请等飞机起飞平稳后，再自行调整。 
                <w:br/>
                5、高空上，因机舱压力太大，不宜饮酒过量，以免影响身体健康。 
                <w:br/>
                6、应将护照(护照复印件)、机票、身份证、邀请信等各种证件随身携带，切勿放于行李箱内。为便过境时各地海关查阅，同时最好还带上中国的身份证、工作证，入境官会比较放心。 
                <w:br/>
                7、住宿酒店内一般不主动提供拖鞋、牙膏、牙刷等物品，客人须自行准备，宾馆内咖啡、茶、奶昔等食品或服务均收费，其它食品或服务均需收费，退房离开酒店前，如若使用了酒水或食品，包括房间内电话，请自觉通知导游，并现付酒店前台。一般宾馆大堂内设有投币电话，客人可自换零钱使用。 
                <w:br/>
                8、住宿饭店时请随时将房门扣上安全锁，以确保安全勿在灯上晾衣物；勿在床上吸烟，听到警报器响，请由紧急出口迅速离开。 
                <w:br/>
                10、贵重物品请托放至饭店保险箱，如需随身携带切勿离手，小心扒手。 
                <w:br/>
                11、旅行车上不可吃冰激凌，带果皮食物，抽烟等。 
                <w:br/>
                12、搭乘时请勿任意更换座位，头、手请勿伸出窗外，上下车时请注意来车方向以免发生危险。 
                <w:br/>
                13、许多观光地方管理局为保护长远性的观光，有很多地方不准停车或只准上下车，所以会造成停车地方与观光区些路途或者上下车时必须动作快一点，烦请大家给予各方面的配合，上下车时均需问清楚集合时间及游览车停放地点。 
                <w:br/>
                14、切勿在公共场合露财，购物时也勿当众清数钞票。 
                <w:br/>
                15、夜间或自由活动时间若需自行外出，请告知领队或团友，并应特别注意安全。 
                <w:br/>
                16、外出旅游请注意安全，西方国家闯红灯情况极少，请谨慎过马路。 
                <w:br/>
                17、不要随地吐痰，扔烟头，丢垃圾，保持举止文明。  
                <w:br/>
                行李携带 
                <w:br/>
                一般航空公司免费托运行李额度为 20 公斤，超过则需收费；手提行李以不超过 1 件，合计不超过 7公斤、大小 23×35×55 公分为原则，超过手提行李限制者，以托运为准。发胶、定型液、防蚊液、烈酒类、喷雾器、各式刀械等，原则上不得手提上机，需以托运方式处理，详情请事先向航空公司查询。请将贵重物品或易碎物品或随时要取用物品放在手提行李箱内。例如：自备药品、摄像机、照相机、电池、底片等。护照、机票、现金等贵重物品请务必随身携带，以免丢失。根据最新的航空管理条例，旅客客随身携带的液体行李(包括饮料、洗浴用品、化妆品等)必须装在单个容量不超过 100 毫升的容器内，总量不超过 1 升，并全部装在一个透明的可重复封口的胶袋内(可于机场免费领取)通过安检，超过标准的液体行李必须托运。 
                <w:br/>
                <w:br/>
                名称：中华人民共和国驻马来西亚大使馆 
                <w:br/>
                地址：马来西亚吉隆坡市安邦路 229 号 229,JALAN AMPANG,50450 KUALA LUMPUR,MALAYSIA 
                <w:br/>
                电话：(60) 21428495  21411729
                <w:br/>
                目的地基本信息介绍
                <w:br/>
                所属国家：马来西亚 
                <w:br/>
                首都：吉隆坡 
                <w:br/>
                语言：马来西亚主要以华语、马来语、英语 
                <w:br/>
                时差：无 
                <w:br/>
                货币：马来西亚主要以马币 
                <w:br/>
                地理概况：  马来西亚面积 330257 平方公里。位于东南亚，地处太平洋和印度洋之间。全境被南中国海分成东马来西亚和西马来西亚两部分。西马来西亚为马来亚地区，位于马来半岛南部，北与泰国接壤，西濒马六甲海峡，东临南中国海，东马来西亚为砂捞越地区和沙巴地区的合称，位于加里丹岛北部。海岸线部长 4192 公里。 
                <w:br/>
                天气： 
                <w:br/>
                马来西亚属热带雨林气候，位置近于地球赤道，故其气候为热带气候，常年炎热而多雨，空气中的湿气非常高。 
                <w:br/>
                旅行服装：休闲轻松的夏季服装为最适宜，商务活动的游客一般穿衬衫及着正装出席，西装基本没必要。打电话：从 
                <w:br/>
                从中国打去马来西亚为：00+60+区号(例如上海 0065+021)+电话号码，从马来西亚打回则为：00+86+区号去 0(例如上海 21)+电话号码 
                <w:br/>
                海关：免税品只限於个人消费，禁止转售或赠与。如果携带入境的物品超出免税范围，超出部份将被课税；转机过境旅客若携带过量的物品其超出免税范围的物品必须存放於海关，并且自行负担保管费。免课税品只限於个人消费，禁止转售或赠与。如果携带入境的物品超出免税范 围，超出部份将被课税；转机过境旅客若携带过量的物品其超出免税范围的物品必须存放於海关，并且自行负担保管费。 
                <w:br/>
                电压：供电电压为 220-240 伏的交流电,频率为 50 赫兹 插头简介：马来西亚使用的是英式三插 ，需自备转换插头
                <w:br/>
                IDD 码：马来西亚 60 
                <w:br/>
                手机制式：GSM 
                <w:br/>
                电话卡：马来西亚主要有三大运营商：Digi、Hotlink、Celcom。来仙本那旅游我们推荐 Celcom，因为 Celcom 卡信号覆盖最广泛，适合在仙本那这类海岛地区使用。Celcom 打国内手机是 0.28RM，打国内固定电话是 0.18RM。如果要用 3G 网络，推荐 Celcom 的 XPAX 卡，开通 3G，一周 18 马币不限时不 限流量随便用，一天 5 马币不限流量。（建议提前国内网上可以购买，也可以在当地购买）
                <w:br/>
                银联在马来西亚消费： 
                <w:br/>
                在马来西亚已有近百家商户可以受理银联卡。受理银联卡的主要城市有吉隆坡、槟城、马六甲等。在某些品牌店消费时，持银联卡消费者还可以享受不同的折扣及优惠。在银联特约商户消费时，中国银联将会直接将马来西亚林吉特转换成人民币，不收取货币转换费，比其他种类的信用卡稍占优势。 
                <w:br/>
                取现：使用银联卡可以在部分银行 ATM 机取现，可以使用银联卡的 ATM 机上都贴有银联标识。取现金额上限 1000 元马币， ATM 机所属银行会收取每笔 12 元马币的手续费，发卡行也会收取金额不等的手续费。 
                <w:br/>
                支付宝微信：在大型商场 711 便利店均可使用。
                <w:br/>
                <w:br/>
                旅游贴士： 
                <w:br/>
                马来西亚：马来人相互拜访时，必须衣冠整齐。 
                <w:br/>
                如果是穿着拖鞋，首先必须脱掉放在门外，因为马来人的内厅是供祈祷的地方。游客也须这样做；交往忌用左手，马来人认为左手是不干净的，拿东西给别人不能用左手，要用右手。 
                <w:br/>
                紧急救助电话：999 
                <w:br/>
                当地风俗：马来西亚是一个多元文化国家，伊斯兰教、佛教、印度教等多种宗教并存，形成了马来西亚多姿多彩的文化特色。马来人见面时相互握手，然后双手触摸胸膛以示真诚。马来男士一般不主动与女士握手，除非女士主动握手。左手被马来人认为是肮脏的，因此在接、递物品时应用右手。马来人习惯用大拇指指人或指路忌讳用食指，不翘二郎腿，不用手抚摸小孩的头。马来人忌食猪肉和禁酒，也忌讳印有动物或人像图案的物品。 
                <w:br/>
                马来西亚旅游局 http://www.tourismmalaysia.cn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报名付款后不退不改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马来西亚针对中国护照，目前实施一年免签政策
                <w:br/>
                出发前必须携带：护照+马来西亚入境MDAC文件，酒店入住单，打印出随时携带
                <w:br/>
                入境MDAC文件提前3天登入网站填写，pdf文件打印出来随身携带
                <w:br/>
                https://imigresen-online.imi.gov.my/mdac/main?registe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2025-09-30T04:11:56+08:00</dcterms:created>
  <dcterms:modified xsi:type="dcterms:W3CDTF">2025-09-30T04:11:56+08:00</dcterms:modified>
</cp:coreProperties>
</file>

<file path=docProps/custom.xml><?xml version="1.0" encoding="utf-8"?>
<Properties xmlns="http://schemas.openxmlformats.org/officeDocument/2006/custom-properties" xmlns:vt="http://schemas.openxmlformats.org/officeDocument/2006/docPropsVTypes"/>
</file>