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如果你来重庆双飞5日游行程单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SXM-CQ1736475065T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重庆-武隆-天坑三桥-龙水峡地缝-印象武隆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不含景区出口电瓶车费15元/人，客人可自由选择步行或者乘坐）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后游览【龙水峡地缝】（游览时间不低于2小时）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特别赠送【印象武隆表演】“印象·武隆”实景歌会由印象“铁三角”张艺谋任艺术顾问，王潮歌、樊跃任总导演，100多位特色演员现场真人真情献唱，以濒临消失的“川江号子”为主要内容，让观众在70分钟的演出中亲身体验自然遗产地壮美的自然景观和巴蜀大地独特的风土人情。
                <w:br/>
                特别说明：如遇天气或其他不可抗力原因印象武隆表演停演情况，则更换为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如遇江水上涨或者游船限流，则更改为大型历史舞台剧《重庆1949》普通票根据剧场演出场次导游安排时间，提前出票，临时不去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武隆-仙女山-乌江画廊观景台-十八梯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不含景区小火车费25元/人，客人可自由选择步行或者乘坐）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重庆-红岩村-磁器口-李子坝-中山四路-魁星楼-解放碑 -洪崖洞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然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早餐后，根据回程时间抵达机场或车站，结束愉快旅行！
                <w:br/>
                温馨提示：
                <w:br/>
                1、如乘早班机/高铁时间返回过早，酒店无法提供桌餐，将为客人提供路早，请在前台领取。
                <w:br/>
                2、出发时间在12：00以后的，请于中午12点之前退房。如需延长休息的游客请自行与酒店前台了解情况，并请根据酒店的要   求办理退房手续。退房后可在酒店大厅等侯旅行社送站人员，大件行礼可寄存在酒店前台。贵重物品请自行保管。
                <w:br/>
                3、我社工作人员与您联系时，请与工作人员再次核对回程航班或高铁时间，以免耽误您的行程。
                <w:br/>
                4、离开酒店前请仔细检查自己的证件，贵重物品，随行行李等是否带齐，以免造成遗漏哦。
                <w:br/>
                5、关于开展2023年塑料污染治理工作部委联合专项行动的指示：全市范围内所有旅游星级饭店、酒店、民宿等场所不再主动提供一次性塑料用品。请所有入住客人自带牙具等清洁物品。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1、交通：陆地头等舱，确保一人一个正座。（因此团为散客拼团，到达航班较多， 
                <w:br/>
                故在重庆段我社单独安排礼宾车或商务车接送，无导游）
                <w:br/>
                2、住宿：全程豪华携程5钻双人标准间（如出现单男单女，则客人自行补房差）。
                <w:br/>
                3、餐饮：含4早3当地特色正餐。早餐需知：（房费含早，不吃不退早餐，若小孩不占床，则须补早餐费，按入住酒店收费规定，由家长现付） 。备注提醒：全程风味餐最低用餐人数不能低于 10 人单团，如出现人数不足 10 人，我社将根 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
                <w:br/>
                6、儿童：1.2米以下儿童只含旅游车位，导服费（产生门票、住宿、早餐、娱乐等费用均自理）。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4、景区交通车：天生三桥电瓶车15元/人（自愿消费）、仙女山小火车25元/人（自愿消费）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2025-08-02T23:56:58+08:00</dcterms:created>
  <dcterms:modified xsi:type="dcterms:W3CDTF">2025-08-02T23:56:58+08:00</dcterms:modified>
</cp:coreProperties>
</file>

<file path=docProps/custom.xml><?xml version="1.0" encoding="utf-8"?>
<Properties xmlns="http://schemas.openxmlformats.org/officeDocument/2006/custom-properties" xmlns:vt="http://schemas.openxmlformats.org/officeDocument/2006/docPropsVTypes"/>
</file>