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【CJ12】【云上草原·雪乡小镇】安吉云上草原·悬崖乐园 城山沟·雪乡小镇 灵峰寺祈福 南浔古镇尝年味儿 安吉市中心C位酒店·五星如意健康大酒店 尊享纯玩三日行程单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◇纯玩0购物，赠送2自助早
                <w:br/>
                ◇2晚指定宿安吉市中心C位酒店——五星安吉如意健康大酒店
                <w:br/>
                ◇独家赠送免费KTV、免费台球室、免费棋牌室；我社贵宾再送免费药浴
                <w:br/>
                ◇精华景点：云上草原悬崖乐园+南方人自己的玩雪乐园——城山沟·雪乡小镇
                <w:br/>
                ◇赠游南浔古镇·尝年味儿+新春祈福·灵峰寺烧香！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早上指定时间地点出发前往气净、土净、水净的“三净”之地的安吉；
                <w:br/>
                抵达后前往游览“江南古镇的封面”【南浔古镇·尝年味儿】（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前往竹海中的灵山【灵峰山·灵峰寺·新春祈福】（赠送游览），灵峰山内干峰叠翠，溪多流长，四季分明，风景资源十分丰富。灵峰以其独有的灵峰、灵岩、灵池、灵泉、灵树、灵寺享誉天下，可谓灵气满山。旅游景点有以灵、古、秀、幽为特色的“灵峰三十二美景”，其中尤以“灵峰十景”倾倒不少游客，是回归自然休憩的理想之境。千年古刹【灵峰寺】坐落于灵峰山麓， 灵峰寺高僧辈出，影响深远,在东南亚佛教界具有特殊地位,拥有广泛信仰基础。参天的古木，都见证了这座寺庙的历史。寺庙里，香火袅袅，钟声悠扬。在这宁静的氛围中，心灵也得到了洗礼。寺前有很多古树，可以买一片祈福条系在树上，在树下许下愿望。行程结束前往安吉如意健康大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五星安吉如意健康大酒店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前往游玩云上一天，草原四季【云上草原·30多种悬崖游乐不限次畅玩】（门票+索道优惠价280元/人需自理），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后续住酒店（2晚连住不挪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五星安吉如意健康大酒店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游览南方人自己的东北【城山沟·雪乡小镇】【狗熊岭雪乡雪屋观景+戏雪乐园+雪圈+雪滑板+雪地跷跷板+海豚冰车+雪地翻斗车+雪地足球+萌宠园+果虫飞车+坑爹过山车】（门票已含，游览时间约1小时），是湖州城山沟景区耗时两年半打造的全新狗熊岭雪乡，1：1还原东北狗熊岭，将于24年1月11日盛大开园，不用去东北也能体验到梦中的雪乡了！景区包含狗熊岭雪乡雪屋观景、戏雪乐园、雪圈、雪滑板、雪地跷跷板、海豚冰车、雪地翻斗车、雪地足球、萌宠园、果虫飞车、坑爹过山车等娱乐项目。这个春节一起去玩雪吧，这才是冬天该有的样子~结束愉快的行程，适时返回！
                <w:br/>
                ♥温馨提示：①雪乡小镇春节游玩人数较多，项目为景区免费赠送，个别项目因时间原因玩不到无差价退还，敬请谅解！
                <w:br/>
                ②根据春节路况不同，导游有权调整景点游览的先后顺序，但游览内容不会减少，标准不会降低，请游客谅解。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1、住宿：2晚指定入住五星安吉如意健康大酒店
                <w:br/>
                2、用餐：占床者赠送2顿自助早（此餐为赠送，不用则不退）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1、自理：云上草原门票+索道优惠价280元/人
                <w:br/>
                <w:br/>
                【儿童（不占床）补票】：
                <w:br/>
                ①云上草原门票+索道1.2-1.5米补260元
                <w:br/>
                ②城山沟雪乡：1.2米以上补40元
                <w:br/>
                <w:br/>
                2、用餐：正餐不含，请自理（导游可协助代订）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3、单人房差：产生单男单女，尽量安排拼房或补房差，补房差280元/2晚，退房差180元/2晚（退房差后不含早）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2025-07-03T09:45:09+08:00</dcterms:created>
  <dcterms:modified xsi:type="dcterms:W3CDTF">2025-07-03T09:45:09+08:00</dcterms:modified>
</cp:coreProperties>
</file>

<file path=docProps/custom.xml><?xml version="1.0" encoding="utf-8"?>
<Properties xmlns="http://schemas.openxmlformats.org/officeDocument/2006/custom-properties" xmlns:vt="http://schemas.openxmlformats.org/officeDocument/2006/docPropsVTypes"/>
</file>