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日本-尊享双乐园A环影/寒假春节-双飞6日行程单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MGH-RB1735116629fp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参考航班
                <w:br/>
                常州-东京 DZ6355 10:55-15:00  
                <w:br/>
                大阪-无锡 ZH676 18:00-19:55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常州-东京 DZ6355 10:55-15:00
                <w:br/>
              </w:t>
            </w:r>
          </w:p>
          <w:p>
            <w:pPr>
              <w:pStyle w:val="indent"/>
            </w:pPr>
            <w:r>
              <w:rPr>
                <w:rFonts w:ascii="微软雅黑" w:hAnsi="微软雅黑" w:eastAsia="微软雅黑" w:cs="微软雅黑"/>
                <w:color w:val="000000"/>
                <w:sz w:val="20"/>
                <w:szCs w:val="20"/>
              </w:rPr>
              <w:t xml:space="preserve">
                适时机场集合，乘机前往日本东京，请各位贵宾务必携带好护照原件及日本电子签证于航班起飞前至少2小时至机场航空值机柜台办理登机牌及托运、入安检，过海关，找到登机牌上显示的登机口等候登机，请注意航班动态收听机场登机广播。日本东京【Tokyo】，这座城市的繁华与活力，如同它的霓虹灯一样璀璨夺目。在这里，你可以感受到现代化的步伐，也可以领路到传统文化的魅力。抵达成田国际机场抵达东京后专车接机，后入住东京成田地区酒店。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东京成田地区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东京-富士山
                <w:br/>
              </w:t>
            </w:r>
          </w:p>
          <w:p>
            <w:pPr>
              <w:pStyle w:val="indent"/>
            </w:pPr>
            <w:r>
              <w:rPr>
                <w:rFonts w:ascii="微软雅黑" w:hAnsi="微软雅黑" w:eastAsia="微软雅黑" w:cs="微软雅黑"/>
                <w:color w:val="000000"/>
                <w:sz w:val="20"/>
                <w:szCs w:val="20"/>
              </w:rPr>
              <w:t xml:space="preserve">
                早餐后乘车前往：
                <w:br/>
                【皇居·二重桥】皇居是日本天皇居住的地方，一般指包括皇居前广场、皇居外苑及皇居东御园在内的区域，位于东京中心，周围护城河环绕，风景优美。适合游客参观的主要是皇居东御苑，保留着江户城石墙遗迹，二重桥位于皇居正门前，前方为正门石桥，又称眼镜桥，是东京都内最佳的拍照地点。
                <w:br/>
                【新宿歌舞伎町】位于东京，是日本最著名的娱乐和红灯区之一，充满了夜生活的活力与魅力。这里有各类餐厅、酒吧、夜总会和娱乐场所，吸引着无数游客前来体验繁华的都市氛围。尽管夜晚灯光璀璨，歌舞伎町也以其独特的文化和艺术展现了东京多元化的一面。
                <w:br/>
                【银座】银座的地价在世界上屈指可数, 为世界之最，是日本东京中央区的一个主要商业区，以高级购物商店闻名，是东京其中一个代表性地区。附件设有多家大型百货公司，包括三越、松屋百货、松板屋、春天百货等，高级品牌专门店如爱马仕、Gucci、Chanel，亦有各式饮食店及高级餐厅，高级夜总会等。
                <w:br/>
                【东京台场海滨公园】位于东京临海副都心地区的台场海滨公园，拥有东京都内唯一的沙滩，也是偶像日剧拍摄的最佳地点。台场海滨公园有一条滨海散步布道，来此可尽情放松，吹吹海风，喂食海鸥，赏赏海景，最不能错过的是超级无敌宇宙美景的—【东京湾/彩虹大桥】（远眺）—彩虹大桥及日本最大广播电视机构—富士电视台大楼。彩虹大桥是台场最醒目的地标，也是日本偶像剧的取景圣地，这座桥横跨东京湾，连接芝浦及台场。
                <w:br/>
                【远观自由女神像】（车览）自由女神像矗立在海边，背倚东京湾和彩虹大桥，这与美国的自由女神像周围的景致也很相像，很容易产生“身在纽约”的错觉。
                <w:br/>
                【高达广场】位于东京都台场 Diver City Tokyo Plaza广场前的1:1等比大小高达、吸引了无数粉丝前往顶礼膜拜。每天从中午开始，高达还会进行一些动作表演，到了夜晚，高达身上的灯还会亮起，与身后的投影进行一些配合，现场会让你萌生热泪盈眶的感觉。除此之外，在高达的右侧还有临时性的贩卖车和专卖店，有各种各样的限量版高达模型与纪念品出售。
                <w:br/>
                行程结束后乘车前往富士山地区温泉酒店入住。
                <w:br/>
                景点：见详情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富士山地区</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富士山-中部
                <w:br/>
              </w:t>
            </w:r>
          </w:p>
          <w:p>
            <w:pPr>
              <w:pStyle w:val="indent"/>
            </w:pPr>
            <w:r>
              <w:rPr>
                <w:rFonts w:ascii="微软雅黑" w:hAnsi="微软雅黑" w:eastAsia="微软雅黑" w:cs="微软雅黑"/>
                <w:color w:val="000000"/>
                <w:sz w:val="20"/>
                <w:szCs w:val="20"/>
              </w:rPr>
              <w:t xml:space="preserve">
                早餐后乘车前往：
                <w:br/>
                【富士山】(远观）位于本州岛中南部，东距东京约80千米，是日本最高峰，是世界上最大的活火山之一。富士山的南麓是一片辽阔的高原地带，绿草如茵，为牛羊成群的观光牧场。山的西南麓有著名的白系瀑布和音止瀑布。富士山被日本人民誉为“圣岳”，是日本民族的象征。作为日本的国家象征之一，在全球享有盛誉。
                <w:br/>
                【山中湖白鸟之湖】日本富士山山梨县一侧的淡水湖。春天的櫻花、夏天的薰衣草、秋天的楓紅、冬天的白雪等，在如此得天独厚的條件之下，湖水如翡翠般碧绿，四季变换都展现着不同的风情。这里有全日本最美丽的白天鹅，您可以在此喂食野生白天鹅。【锦鲤码头】可以观赏许多锦鲤嬉戏乐趣丛生。
                <w:br/>
                【忍野八海】（日本“九寨沟”）所谓「忍野八海」，其实是富士山的雪水流经地层过虑而成的八个清泉。忍野八海以其优美的自然环境闻名，池水波光潾潾，与美丽的富士山合为一体，美不胜收，因为错落有致地散布着八个清泉：御釜池、底无池、铫子池、浊池、涌池、镜池、菖蒲池和出口池，吸引无数摄影家不远千里前来取景。忍野八海为国家指定的天然纪念物。
                <w:br/>
                【抹茶体验】日本茶道是在日本一种仪式化的、为客人奉茶之事。原称为“茶汤”。茶道历史可以追溯到13世纪。最初是僧侣用茶来集中自己的思想。现在的日本茶道分为抹茶道与煎茶道两种，日本的茶道有烦琐的规程，如茶叶要碾得精细，茶具要擦得干净，插花要根据季节和来宾的名望、地位、辈份、年龄和文化教养等来选择。主持人的动作要规范敏捷，既要有舞蹈般的节奏感和飘逸感，又要准确到位。凡此种种都表示对来宾的尊重，体现“和、敬”的精神。
                <w:br/>
                【富士急乐园】如遇闭园则调整为河口湖大石公园 该乐园坐落下富士山脚下，是一座以惊险刺激的游乐设施和观赏富士山美景而著称的主题乐园。拥有多个世界级的游乐设施，为游客提供无与伦比的体验。
                <w:br/>
                游乐设施（景区内项目按需自理）
                <w:br/>
                富士急‌过山车：建成时拥有多项世界第一，至今仍是乐园的标志性项目之一。
                <w:br/>
                ‌高飞车‌：以其121度的最大坠落角度闻名于世，是全球最陡的过山车。
                <w:br/>
                超战栗迷宫（鬼屋）：以传说中走私器官的废弃医院内主题，是世界最长距离最恐怖的鬼屋。
                <w:br/>
                适合家庭的项目
                <w:br/>
                •乐园内也有一些适合家庭的游戏设施，如水上游乐设施、迷宫以及根据流行动漫设计的景点，如托马斯乐园～，专为幼童打造的坦克引擎主题等。
                <w:br/>
                  行程结束后乘车赴往入住中部地区酒店。
                <w:br/>
                景点：见详情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中部地区</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中部-奈良-京都
                <w:br/>
              </w:t>
            </w:r>
          </w:p>
          <w:p>
            <w:pPr>
              <w:pStyle w:val="indent"/>
            </w:pPr>
            <w:r>
              <w:rPr>
                <w:rFonts w:ascii="微软雅黑" w:hAnsi="微软雅黑" w:eastAsia="微软雅黑" w:cs="微软雅黑"/>
                <w:color w:val="000000"/>
                <w:sz w:val="20"/>
                <w:szCs w:val="20"/>
              </w:rPr>
              <w:t xml:space="preserve">
                早餐后乘车前往：
                <w:br/>
                【三重古建筑特产免税店】位于日本三重县桑名市，这座建筑古色古韵，是古时只有领主或本阵才可使用的豪华宅邸，被称为“本门造”。巨大屋脊装饰和优美流畅的山墙屋顶独具匠心，视觉盛宴美不胜收。
                <w:br/>
                【综合免税店】日本人气产品免税专门店,在这里可自由选购各种日本国民之健康流行食品及各种日本手信。
                <w:br/>
                【清水寺】世界文化遗产，京都人气观光景点。始建于778年，是京都最古老的寺院，本堂前悬空的清水舞台是日本国宝级文物，四周绿树环抱，春季时樱花烂漫，是京都的赏樱名所之一，秋季时红枫飒爽，又是赏枫胜地。地主神社位于清水寺正殿北侧的，是日本结缘、祈求恋爱运的神社。
                <w:br/>
                【二年坂 三年坂】位于清水寺外的二年坂・三年坂是具有京都独特风情的坡道，被列入了日本“重要传统的建造物群保护地区”。 石坂两侧是充满古老风韵的日式建筑，和风浓郁，各种美食、纸扇、人偶、筷子等手工艺品都让人目不暇接。
                <w:br/>
                【奈良神鹿公园】神鹿公园地5.25平方公里，东西长约四公里，南北宽约两公里，范围之大，堪称世界上数一数二的大公园。奈良的所有名胜古都在这座公园范围内。公园内巨树丛立，还有史悠久的古花草、山林及岩石等；这里最大的特点是有1,200多头梅花鹿自由活动在公园内，它们温顺而讨人喜爱，是一道独特的风景线，您可以拿些鹿饼喂他们，趣味十足！
                <w:br/>
                【春日大社】旧称为春日神社，是日本全国各处所有春日大社的总部。相传，它由藤原不比等人创建于和铜二年（710年），是日本最古老、最著名的神社之一，作为“古都奈良的文化财产”的一部分而被列入世界文化遗产名录。春日大社虽历史悠久，但神社内至今完整保留着本殿、桂昌殿、币殿、舞殿、酒殿、竃殿、宝库、着到殿等古老建筑；其中本殿由四个并立的社殿组成，在朱红色的回廊以及园内郁郁葱葱的参天古木的陪衬下显得更加气势恢弘，也是神社内最令人瞩目的风景线。很多日本民众都会到此参拜。
                <w:br/>
                行程结束后乘车赴往入住大阪市区酒店。
                <w:br/>
                景点：见详情
                <w:br/>
                购物点：综合免税店+三重古建筑特产免税店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大阪地区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大阪
                <w:br/>
              </w:t>
            </w:r>
          </w:p>
          <w:p>
            <w:pPr>
              <w:pStyle w:val="indent"/>
            </w:pPr>
            <w:r>
              <w:rPr>
                <w:rFonts w:ascii="微软雅黑" w:hAnsi="微软雅黑" w:eastAsia="微软雅黑" w:cs="微软雅黑"/>
                <w:color w:val="000000"/>
                <w:sz w:val="20"/>
                <w:szCs w:val="20"/>
              </w:rPr>
              <w:t xml:space="preserve">
                早餐后乘车前往：
                <w:br/>
                【大阪环球影城】位于大阪市的日本环球影城（"USJ"）是世界5个环球影城主题公园之一，在2001年开园营业，是诸多游客心中一座经典美好的欢乐世界。它和美国奥兰多的环球影城设计相近，拥有“侏罗纪公园”、““好莱坞”、“水世界”等人气园区，60多项充满乐趣的游玩设施让你1天玩不停，逛不停。
                <w:br/>
                行程结束后乘车前往大阪市区酒店入住。
                <w:br/>
                晚上可自行前往【心斋桥商业区】心斋桥商业街：在充满了年轻气息看不到尽的商店街，贴心的搭上透明雨遮蓬，无论刮风下雨都不减您逛街购物的兴致，大阪烧、章鱼烧、一兰拉面、金龙拉面、0101、H&amp;M、ZARA、UNIQLO、高岛屋、大丸百货琳琅满目的商品。道顿崛美食街：紧邻日本大阪心斋桥，是大阪美食的代表地点。在这里各种美食的招牌每天都招来川流不息的人潮，最有名的大螃蟹招牌更是道顿崛美食街的标志，尤其是当夜晚来临，闪烁的霓虹灯更是诱人。许多著名的小吃像金龙拉面、章鱼烧、回转寿司、河豚肉等在这都可以吃到。
                <w:br/>
                景点：见详情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大阪地区</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大阪自由活动-无锡  大阪-无锡ZH676 (18:00-19:55)
                <w:br/>
              </w:t>
            </w:r>
          </w:p>
          <w:p>
            <w:pPr>
              <w:pStyle w:val="indent"/>
            </w:pPr>
            <w:r>
              <w:rPr>
                <w:rFonts w:ascii="微软雅黑" w:hAnsi="微软雅黑" w:eastAsia="微软雅黑" w:cs="微软雅黑"/>
                <w:color w:val="000000"/>
                <w:sz w:val="20"/>
                <w:szCs w:val="20"/>
              </w:rPr>
              <w:t xml:space="preserve">
                早餐后全天自由活动。根据航班适时出发乘车抵达关西国际机场，乘机返回，结束愉快的日本之旅！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★全程往返机票；
                <w:br/>
                ★日本个人旅游签证费；
                <w:br/>
                ★行程中所列团队用餐 含5早4正；（根据人数调整菜品以实际食用为准）
                <w:br/>
                ★行程上所列景点第一门票；
                <w:br/>
                ★全程境外中文导游服务（不含超时费）
                <w:br/>
                ★旅行社责任险（强烈建议游客购买旅游意外险及航空延误险如放弃购买责任自费）；	
                <w:br/>
                ★行程所列日本当地精品酒店，（房间比国内小）体验1晚温泉酒店；
                <w:br/>
                ★境外旅游大交通（视人数多少安排车型保证一人一座，自由活动期间不含车）；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费用不包含：
                <w:br/>
                ★办理护照工本费；
                <w:br/>
                ★出入境行李海关课税；
                <w:br/>
                ★个人在日本当地的一切消费；
                <w:br/>
                ★超重行李的托运费及保管费；
                <w:br/>
                ★行程中不涉及的其他所有付费项目；
                <w:br/>
                ★单房差全程3000元/人/全程；只补不退；寒假春节期间房差请现询；
                <w:br/>
                ★旅客旅游意外险（强烈建议各贵宾购买旅游意外险如放弃购买责任自负）；
                <w:br/>
                ★个人一切杂费和境外消费及一切不可抗拒原因所产生的费用；
                <w:br/>
                ★酒店内收费电视、电话、饮品、烟酒等个人消费税，境外个人消费费用自理。
                <w:br/>
                ★因不可抗拒的客观原因和非我公司原因（如天灾、战争、罢工、天气、堵车等）或航空公司航班延误或取消、我公司有权取消或变更行程或者调整报价；
                <w:br/>
                ★由于目前国际燃油税不断上涨，若航空公司临时调整燃油税，本社有权按实际情况补收税金差价，敬请配合!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鉴于出境线路操作的特殊性！满16人发团。
                <w:br/>
                ★搭乘飞机及汽车时，必须全程扣紧安全带，飞机/汽车停稳方可起立，以免影响安全。
                <w:br/>
                ★抵达时6周岁下儿童不占床位-200不含早，6周岁上按成人标准操作；
                <w:br/>
                ★如果有外籍人士、港澳台同胞参团价格另询！
                <w:br/>
                ★请各位贵宾务必携带好护照原件及日本电子签证，拿到电子签证时请立即测试签证是否有效以免有误影响出行；
                <w:br/>
                ★非上海领馆涉及以外地区客人需提供居住证方可报名或自备签证可以报名；
                <w:br/>
                ★报名确认件一经确认，退团需加收3000/人占位损失！报名此产品即同意此条款！
                <w:br/>
                ★如因游客提供的签证材料不真实（包括提供虚假材料、隐瞒在日有直系亲属、曾经有过日本拒签史、曾经在日本非法滞留或有犯罪史等），产生的相关损失费用一并由游客承担（占位损失费RMB3000元/人以及其他已产生的损失）注：若曾经有过日本拒签史、曾经在日本非法滞留或有犯罪史的游客，谢绝报名！
                <w:br/>
                ★在不减少景点/购物/餐食的情况下我社有权根据实际情况调整前后顺序。
                <w:br/>
                ★日本酒店面积很小，不评星级，且相对较旧，请勿用国内标准来衡量敬请谅解；由于地域差异日本温泉重在温泉水的质量 泡池1-2个设施简单；全程酒店均为2人/室，如您的订单产生单人尽量安排拼房不保证或补齐单房差；,若团队含领队出现单男单女，导游有权利根据情况以拆分夫妻等方式解决!
                <w:br/>
                ★由于旅行社组织的是散客拼团线路，未成年人须有成人陪伴出游，残疾人、老年人、行动不便者建议有家人朋友照顾同行，体弱多病不建议参团，孕妇禁止参团！如隐瞒自身情况由此造成的不便或问题，责任自负，我社不承担责任。
                <w:br/>
                ★如航班延误及取消旅行社仅做协助处理无任何赔付责任，建议游客购买航空延误险；
                <w:br/>
                飞机会受天气、自然灾害、故障、航空管制等不可抗因素造成延误、取消、迫降机场等问题均与旅行社无关，因此而产生的额外费用均由游客自行承担；请各游客按航司通知文明等候航司安排及与航司协商，旅行社期盼每个航班都能准时无误，如出现突发状况，请各贵宾予以理解及配合；
                <w:br/>
                ★游客行程过程中及自由活动期间敬请注意饮食卫生，不吃小商小贩及不熟的食物！肠胃不适者不建议食用海鲜及生冷食物；请根据自身身体状况选择食物，食用不当责任自负！
                <w:br/>
                ★请注意自身及同行人员人身、财物安全（贵重物品随身携带）应妥善保管好随身携带财物，保管不妥引起遗失及损坏，旅行社不承担赔偿责任；遵守酒店规则：酒店消费物品谨慎使用，非收费物品防止损坏，污染，衣物不得随处晾晒，如个人原因造成的损坏污染游客自行承担；
                <w:br/>
                ★全程遵纪守法，旅游过程中请注意人身安全小心行走，过马路左右看，洗澡时注意防滑，禁止吸烟酗酒；
                <w:br/>
                ★旅行社不推荐游客参加人身安全不确定的活动，游客擅自行动，产生后果，旅行社不承担责任；
                <w:br/>
                ★禁止游客进行江、河、湖、海的游泳活动及危险娱乐项目，游客擅自行动而产生的不良后果，旅行社不承担责任；旅游途中请跟好团队如掉队请不要惊慌马上电话寻求协助；旅游过程中请关注景区及公共提示，禁止游客至不允许参观危险区域游玩，不要在悬崖峭壁、瀑布湿滑处、江、河、湖、海等危险处拍照，更不能做一些危险动作摆造型拍照；请小心被动物及坚硬物品划伤，禁止投喂动物以免受伤；
                <w:br/>
                为了您在本次旅游途中本身的安全，我们特别请您遵守所有行程、特别提醒、注意事项及报名须知内的所有事项，这是我们应尽告知的责任，也是保障您的权益。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确认后 不退不换不改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2025-06-23T03:40:44+08:00</dcterms:created>
  <dcterms:modified xsi:type="dcterms:W3CDTF">2025-06-23T03:40:44+08:00</dcterms:modified>
</cp:coreProperties>
</file>

<file path=docProps/custom.xml><?xml version="1.0" encoding="utf-8"?>
<Properties xmlns="http://schemas.openxmlformats.org/officeDocument/2006/custom-properties" xmlns:vt="http://schemas.openxmlformats.org/officeDocument/2006/docPropsVTypes"/>
</file>