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【中旅自营】少年派北京梦—北京研学六日游行程单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KLTX-BJ173459493937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上京城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是中国首都，是世界一线城市，同时也是中国政治、经济、文化中心。作为中国四大古都之一，北京拥有3000年的建城史，各项历史遗迹更是不胜枚举；拥有清华、北大等世界一流大学。是中国人旅游必到目的之一，也是暑假亲子游的首选之地。
                <w:br/>
                【祭天祈福·天坛公园】
                <w:br/>
                【推荐理由】：天坛是明清两代皇帝祭祀天地之神和祈祷五谷丰收的地方。被认为是现存的一组最精致，最美丽的古建筑群。天坛以严谨的建筑布局、奇特的建筑构造和瑰丽的建筑装饰著称于世。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状元及第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【强国有我·国旗国歌】
                <w:br/>
                【推荐理由】：早起，打包早餐，全家奔赴一场热血沸腾的爱国活动，天未亮，天安门前便已是人山人海，大家共同期待那庄严的时刻，随着国歌声想起，五星红旗冉冉升起，广场内外，大家齐唱国歌，共享盛世。
                <w:br/>
                【特别提醒】：每人手持一面国旗，小孩脸上贴上国旗（免费提供）。
                <w:br/>
                【民族记忆·天安门广场】
                <w:br/>
                【推荐理由】：从小歌中就唱到“我爱北京天安门”，天安门广场集中了【人民英雄纪念碑】、【毛主席纪念堂】、【人民大会堂】、【国家大剧院】等建筑，在这里可以会登上【天安门城楼】（每日限流如遇未预约上门票或政策闭馆，改观外景），遥想新中国的建立、抗战胜利70周年阅兵场景。
                <w:br/>
                【对应课文】：六年级上册《开国大典》；
                <w:br/>
                <w:br/>
                【明清风云·故宫怀古】
                <w:br/>
                【推荐理由】：故宫是明清两代的皇家宫殿，旧称紫禁城。这里曾居住过24个皇帝，是世界上现存规模最大、保存最为完整的木质结构古建筑之一。走近《还珠格格》皇太后居住的慈宁宫、《甄嬛传》熹妃娘娘居住的寿康宫，感受皇家万千气象。
                <w:br/>
                【对应课文】：八年级上册《故宫博物院》；
                <w:br/>
                <w:br/>
                <w:br/>
                【特别备注】故宫门票常年紧张，提前7天晚上8点开售，每日限流3万人，我们将在第一时间为您预约购票，尽量抢票。 若实在无法抢到故宫门票，【全额退还故宫门票，免费赠送：景山公园，登高俯瞰故宫全貌】。行程游览顺序可能会根据故宫抢到票的日期进行调整，敬请理解！故宫游览时间较长，本日午餐时间较晚，建议自备一些点心和零食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万里长城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【精神脊梁·万里长城】
                <w:br/>
                【推荐理由】：长城作为中国人精神的脊梁，特别安排游览感受“天下第一雄关”居庸关。居庸关，是京北长城沿线上的著名古关城，也是中国的城堡之一。 “天下九塞”之一，“太行八陉”之八，国家级文物保护单位。居庸关同样号称“天下第一雄关”，与嘉峪关相似，但是两关的东西位置不同，且居庸关比嘉峪关修筑时间更早。
                <w:br/>
                居庸关是四大重要关卡之一。四大重要关卡即南口，居庸关，上关和八达岭。
                <w:br/>
                【对应课文】：四年级上册《长城》；
                <w:br/>
                <w:br/>
                【园林赏析·颐和园】
                <w:br/>
                【推荐理由】：作为中国古典四大园林之一，颐和园以西湖为蓝本，仿天下名园于一身，其中，谐趣园就是仿无锡的寄畅园而建，同时颐和园也被称为“中国园林博物馆”。在这里你还能感受昆明湖的冬日。冰上滑一滑，不一样的感觉
                <w:br/>
                【对应课文】：四年级上册《颐和园》；
                <w:br/>
                <w:br/>
                【知耻后勇·圆明园】【推荐理由】：圆明园被称为“万园之园”，当然现在风光不在，在这里，更主要的是凭吊历史，发奋图强，知耻而后勇。在欣赏美景的同时，也不忘国耻，知道“落后就要挨打”，只有“强军强国”方能守得国泰民安。
                <w:br/>
                【感受氛围·清北外观】感受学府的文化氛围，陶冶情操，立志高远。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御赐游园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【王府拓福·恭王府】
                <w:br/>
                【推荐理由】：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<w:br/>
                【课本公园·北海公园】
                <w:br/>
                【推荐旅游】：位于故宫西北侧，与“中海”、“南海”合称三海。让我们荡起双桨、小船儿推开波浪、海面倒映着美丽的白塔、四周环绕着绿树红墙...歌词里描写的景象便是北海公园。
                <w:br/>
                <w:br/>
                【博闻强识·中国国家博物馆】
                <w:br/>
                【推荐理由】：国家一级博物馆，全球排名第二，代表国家收藏、研究、展示、阐释中华文化代表性物证的最高历史文化艺术殿堂，负有留存民族集体记忆、传承国家文化基因、促进文明交流互鉴的重要使命，也是国家文化客厅。备注：国家博物馆实行预约制，如预约不上，则替换首都博物馆或科技馆或军事博物馆，如都约不上则每人赔偿100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玩转环球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A行程【影城幻梦·玩转环球】
                <w:br/>
                【推荐理由】：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“功夫熊猫盖世之地”、“变形金刚基地”、“小黄人乐园”、“哈利波特的魔法世界”、“侏罗纪世界努布拉岛”、“好莱坞”和“未来水世界”。
                <w:br/>
                【推荐游玩路线】变形金刚基地 → 功夫熊猫盖世之地 → 哈利·波特的魔法世界™ → 侏罗纪世界努布拉岛 → 小黄人乐园 → 未来水世界 → 好莱坞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收拾行囊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根据交通时间制定自己今日行程，还有哪些感兴趣的地方没有去，利用闲暇时间，不留遗憾。同时整理好自己行囊，期待下次旅程。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1．交通：往返大交通，当地空调旅游车；
                <w:br/>
                2．住宿：携程4钻酒店，含双早；5日房差 补960  6日房差 补1200
                <w:br/>
                3．用餐：6天含5早2正，60元/餐（东来顺60元餐、便宜坊烤鸭60元餐）
                <w:br/>
                注意：升旗当天因行程需要早起，早餐为打包早，打包早餐相对简单，多为：矿泉水，面包，火腿肠，建议提前准备些小零食；
                <w:br/>
                4．景点：景点首道大门票（景区交通和小门票，可根据需要自行到景区购买，北京景区门票都需要提前预约，实际景点游览顺序，根据约票顺序安排，请谅解）；
                <w:br/>
                注：含故宫导览耳机、故宫北门摆渡车。
                <w:br/>
                5 . 导服：北京导游服务（根据具体行程游览安排3.5天导游，第五天环球、送站，第六天送站无导游安排）
                <w:br/>
                5．购物：全程无任何购物店；
                <w:br/>
                6．自费：全程无任何推荐自费项目；
                <w:br/>
                7．大童/中童价格包含（6周岁-14周岁）：含正餐、导服、旅游车位、高铁儿童票、景区学生票。费用不含早餐(早餐现付酒店前台)、床位。
                <w:br/>
                     小童价格包含（6周岁以下）：含门票、正餐、导服、旅游车位。费用不含早餐(早餐现付酒店前台)、床位、高铁票。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2、大童/中童（6周岁-14周岁）费用不含早餐(早餐现付酒店前台)、床位。
                <w:br/>
                     小童（6周岁以下）费用不含早餐(早餐现付酒店前台)、床位、高铁票。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1、因北京景点都需要预约，因此行程顺序根据预约的结果进行调整；
                <w:br/>
                2、升旗比较难预约，因此如预约不上则取消升旗改为降旗；
                <w:br/>
                3、故宫如预约不上，则全额退门票，免费赠送：景山公园，登高俯瞰故宫全貌。
                <w:br/>
                4、国家博物馆如遇政策性限流或预约不上，则改为军事博物馆、科技馆、首都博物馆。
                <w:br/>
                如都预约不大则每人赔偿100元。
                <w:br/>
                5、报名视为接受以上限流景点的调整政策，后期不再具体通知。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2025-05-24T18:34:38+08:00</dcterms:created>
  <dcterms:modified xsi:type="dcterms:W3CDTF">2025-05-24T18:34:38+08:00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