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纯真亚特2+2半自助游-无锡三亚往返双飞5日行程单</w:t>
      </w:r>
    </w:p>
    <w:p>
      <w:pPr>
        <w:jc w:val="center"/>
        <w:spacing w:after="100"/>
      </w:pPr>
      <w:r>
        <w:rPr>
          <w:rFonts w:ascii="微软雅黑" w:hAnsi="微软雅黑" w:eastAsia="微软雅黑" w:cs="微软雅黑"/>
          <w:sz w:val="20"/>
          <w:szCs w:val="20"/>
        </w:rPr>
        <w:t xml:space="preserve">无锡三亚双飞5日-纯真亚特2+2半自助团，含蜈支洲岛、天堂森林公园、亚特兰蒂斯水世界或水族馆2选1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HNLY-SK20241112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无锡三亚HO2009/11:55-15:20
                <w:br/>
                三亚无锡HO2010/16:20-19:20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特色住宿：全程自由选择三亚湾、大东海区域任意一家酒店，真正做到您的住宿您做主
                <w:br/>
                ◎ 优选景区：蜈支洲岛、亚龙湾天堂森林公园、亚特水世界/水族馆（2选1)
                <w:br/>
                ◎ 美食味蕾：天堂养生自助餐
                <w:br/>
                ◎ 贴心赠送：价值60元天堂森林公园光车票/人、全程品牌矿泉水、旅行社责任险，建议客人自行购买意外险
                <w:br/>
                ◎ 品质保障：1.不更换景点、不减少景点、保证游览时间；2.绝不增加行程外购物店，不走景购。3。不推夜间表演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酒店：三亚湾/大东海/亚龙湾区域任意酒店随心选
                <w:br/>
                景区：蜈支洲岛/亚龙湾热带天堂森林公园/亚特水世界或水族馆2选1
                <w:br/>
                品质保障：0购物0景购真纯玩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无锡飞三亚
                <w:br/>
              </w:t>
            </w:r>
          </w:p>
          <w:p>
            <w:pPr>
              <w:pStyle w:val="indent"/>
            </w:pPr>
            <w:r>
              <w:rPr>
                <w:rFonts w:ascii="微软雅黑" w:hAnsi="微软雅黑" w:eastAsia="微软雅黑" w:cs="微软雅黑"/>
                <w:color w:val="000000"/>
                <w:sz w:val="20"/>
                <w:szCs w:val="20"/>
              </w:rPr>
              <w:t xml:space="preserve">
                乘机抵达“国际旅游岛”，工作人员将在机场接待出口接您，回酒店休息，路途中，感受鹿城三亚的迷人景致，准备明天丰富的旅程。
                <w:br/>
                交通：飞机，无锡三亚HO2009/11:55-15:20
                <w:br/>
                景点：不含
                <w:br/>
                购物点：不含
                <w:br/>
                自费项：不含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三亚指定A版酒店：新城酒店/海天酒店-高级房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酒店用过丰盛的早餐后，开始水乐园玩乐嘉年华；
                <w:br/>
                →【蜈支洲岛】：5A景区，被称为“中国的马尔代夫”！座落于三亚市北部的海棠湾内，这里沙滩、阳光、碧水，绿树构成一幅美丽的滨海风光，其海岸线蜿蜒绵长，零污染的海水清澈见底，能见度达27米！在这里您可以体验与大海同步呼吸，感受私人定制的看海时间。这里也是海上娱乐的天堂，您可以潜入海底感受色彩缤纷的海底世界，观赏形态各异的珊瑚，马鲛鱼，石斑鱼，海胆，海参，对虾，夜光螺及五颜六色的热带鱼，堪称中国潜水胜地（含乘船往返时间游览时间不少于3小时，不含潜水等水上项目）。
                <w:br/>
                	蜈支洲岛 游玩小攻略：
                <w:br/>
                1、海滨浴场，沙滩，海浪，还有浪漫的比基尼，下到海边，在礁石附近面对碧海蓝天，看着海浪一阵一阵的涌到脚边，那细腻洁白的沙子，礁石上翠绿的苔藓，加之纯净的天空，温柔的海风，整个人瞬间被这景色征服。
                <w:br/>
                2、情人桥：在上岛码头的旁边，这里原本是一座铁索桥，现在为了安全被改建成了栈桥，这里也是年轻人最喜欢打卡的地方。
                <w:br/>
                3、观海长廊：上岛后沿着岛的北部沙滩往东走，会经过观海长廊，这里提供另一种角度欣赏，能见度好的时候对面海棠湾的建筑都清晰可见，这一段是礁石海景，海浪阵阵，海风吹吹，不过盛夏要注意防晒。
                <w:br/>
                4、情人岛：岛的最东端，是经历了千百年潮起潮落洗礼却依然矗立、静静相望的两座大石，传说是古时人们为了纪念一对因相恋而被恼怒的龙王变成石头的痴情恋人而起名的，这里还能捡到许多的珊瑚和贝壳。
                <w:br/>
                5、观日岩：观日岩是岛上的最高点，也是观光车经过的地方，顾名思义，这里是岛上看日出的最佳所在，这里的视线也是极佳。
                <w:br/>
                6、海洋之心：位于岛南部的一块巨石，外形像心脏，所以取了这么一个好听的名字，不过这里的景色确实是南部最美的。
                <w:br/>
                7、石里画廊：号称“石里画廊”，一路沿着岛的南部从西到东蜿蜒而行，途径情人谷、观日岩，一路上的景色确实漂亮，各种石头造型，完全不同于岛北部的沙滩景观。
                <w:br/>
                8、此外岛上还有些小景点，如情人谷、妈祖庙、《私人订制》打卡点等。
                <w:br/>
                行程结束后自由活动，在这里您可感受到夜幕下的魅力三亚
                <w:br/>
                交通：汽车
                <w:br/>
                景点：蜈支洲岛
                <w:br/>
                购物点：不含
                <w:br/>
                自费项：岛上景交和水上项目自理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三亚指定A版酒店：新城酒店/海天酒店-高级房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酒店用过丰盛的早餐后，开始水乐园玩乐嘉年华；
                <w:br/>
                ◆  接着前往【热带天堂森林公园】：4A景区，城市的绿肺，世界罕有的海岸型热带雨林，伴山面海怀抱亚龙湾，感受城市无法想象的天然野趣。乘观光车直奔山顶，远观美丽的亚龙湾和南中国海，近瞰电影《非诚勿扰II》的木屋别墅群，重温舒淇和葛优的浪漫爱情之地，这里成为观众心中向往的绝美好景。（游览不少于120分钟）；
                <w:br/>
                ◆  中餐：特别赠送雨林自助餐（不用不退）
                <w:br/>
                →【亚特兰蒂斯水世界或水族馆（2选1）】：水世界三亚全年开放的水上乐园，在这里体验各类反重力水滑道，感受令肾上腺素飙升。挑战遍布园内的湍急水路，或探索沿河迂回的水底隧道，或与鲨鱼、鳐鱼亲密接触——这里是全年龄段游客的乐园，无论是水上浮筏的拥趸，抑或是狂野速滑的追捧者，还是偏好徜徉池畔，时而悠闲自得、时而惊起水花四溅，均能令人享受到无穷妙趣。水族馆还原了亚特兰蒂斯的神话，迷宫般的隧道可以欣赏水下景观，还能通往亚特兰蒂斯的废墟。在水族馆里可以与86000多尾，超过280种海洋动物近距离地接触，包括来自极地的白鲸以及各种奇特的海洋生物，还将有无数的机会探寻古亚特兰蒂斯人那神秘而古老的生活方式（游览时间不少于180分钟，水世界儿童0.9米以下免费，0.9米以上-1.22米以下半价258元/人；水族馆儿童0.9米以下免费，0.9米以上-1.22米以下半价148元/人）
                <w:br/>
                	亚特兰蒂斯水世界 游玩小攻略：
                <w:br/>
                1、人工造浪池：整点和半点会造浪，下午两点在舞台还会喷出很多泡泡，氛围感很好，孩子们一定喜欢。到了晚上七点，在左边的造浪池，还有水上飞人表演，吸引力不少大小朋友围观
                <w:br/>
                2、极速漂流河：一进门直走就能看到，乘单人或者双人大浮圈，可以漂流环绕整个水世界。一边欣赏酒店的美景，一边感受小刺激。所有浮圈免费的，需要抢，无限漂，漂个爽，有三四段激流还是挺刺激的，漂一圈大约20-30分钟
                <w:br/>
                3、海洋王国和嬉水童趣：就是大型的儿童戏水乐园，各种大小滑梯，大水桶等
                <w:br/>
                4、鲨鱼穿越：这个孩子也能玩，经过几次旋转会到达一个三面环水的玻璃池，能看到大大小小的鱼从你身边游来游去
                <w:br/>
                5、旋风大喇叭：在大喇叭处有失重感，超级好玩刺激，够胆的可以刷五六遍，就是爬楼太累了
                <w:br/>
                6、章鱼竞速：需要趴在一个竞速垫上，从高处俯冲下来，很有冲浪感，也算刺激，趣味性十足
                <w:br/>
                7、连环＆霹雳小喇叭：需要先去下面拿个浮圈自己抱上楼，微微的失重感，特点就是速度快，极速激流
                <w:br/>
                8、放手一搏和海神之跃算是亚特兰蒂斯的最大卖点，不是普通人敢玩的。哈哈哈
                <w:br/>
                ◆  行程结束后自由活动，在这里您可感受到夜幕下的魅力三亚。
                <w:br/>
                交通：汽车
                <w:br/>
                景点：热带天堂森林公园、亚特兰蒂斯水世界
                <w:br/>
                购物点：不含
                <w:br/>
                自费项：景区内小交通、自费项目自理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午餐：雨林自助餐，不用不退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三亚指定A版酒店：新城酒店/海天酒店-高级房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酒店用过丰盛的早餐；
                <w:br/>
                全天自由活动。。。
                <w:br/>
                交通：不安排
                <w:br/>
                景点：不安排
                <w:br/>
                购物点：不安排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三亚指定A版酒店：新城酒店/海天酒店-高级房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三亚飞无锡
                <w:br/>
              </w:t>
            </w:r>
          </w:p>
          <w:p>
            <w:pPr>
              <w:pStyle w:val="indent"/>
            </w:pPr>
            <w:r>
              <w:rPr>
                <w:rFonts w:ascii="微软雅黑" w:hAnsi="微软雅黑" w:eastAsia="微软雅黑" w:cs="微软雅黑"/>
                <w:color w:val="000000"/>
                <w:sz w:val="20"/>
                <w:szCs w:val="20"/>
              </w:rPr>
              <w:t xml:space="preserve">
                睡到自然醒，酒店用早餐后，自由活动，您的时间你做主！(温馨提示：酒店最晚退房时间为12:00)
                <w:br/>
                → 根据航班时间前往三亚凤凰机场，结束本次愉快的“阳光海南，度假天堂”之行
                <w:br/>
                交通：飞机，三亚无锡HO2010/16:20-19:20
                <w:br/>
                景点：不含
                <w:br/>
                购物点：不含
                <w:br/>
                自费项：不含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1）住宿：A版三亚新城/海天酒店-高级房等同级酒店；B版海立方酒店豪海/丽景海湾酒店-丽景房等同级；C版杜鹏喜来登酒店/国光豪生-豪海等同级；D版大东海酒店豪华海景房；E版亚龙湾金棕榈-园景房
                <w:br/>
                2）餐费：全程含4早1正，早餐:酒店围桌或自助早；正餐:森林公园自助
                <w:br/>
                3）景点：行程包含景点首道门票（不含景区内设自费项目，另有约定除外）。
                <w:br/>
                4）导服：持证专业优秀导游讲解服务。（8人以下司兼导含8人）
                <w:br/>
                5）保险：强烈建议游客自行购买旅游意外险
                <w:br/>
                6）儿童身高0.9米及以下的儿童，包含正餐、车位费、门票。超高（0.9米）早餐及其它费用自理。
                <w:br/>
                增订儿童早餐：（需另行付费，可提前预定，否则按酒店门市价+服务费现付）（马兰花酒店超高现补；温德姆84元/位/餐）
                <w:br/>
                7）旅游购物：无购物（部分景区或酒店内设有购物场所，属于其自行商业行为）。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除费用包含以外的任何费用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2、由于海南海岛特点，为保障游客旅游体验，游览会视天气、车程、游客密集情况对景区游览顺序进行调整，绝不压缩各景区游览时间。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4、①我社承诺“绝不增加行程外购物店”； ②在法律允许范围内，最终解释权归海南地接旅行社所有。
                <w:br/>
                5、折扣机票，不可退票、改签，请成人（16周岁以上）带好有效证件（身份证），儿童请带好户口本；
                <w:br/>
                航班抵达前24小时以内取消合同的客人需收车位费220元/人。
                <w:br/>
                6、 海南用餐口味较清淡，且普通团队餐厅菜式比较雷同，建议旅游者可自带些咸菜或辣椒酱等佐餐。
                <w:br/>
                7、全程不指定购物和随意增加自费项目，如需购物或参加另行付费的旅游项目须双方协商一致，同时在当地补签自愿去购物店和参加另行付费旅游项目的相关合同，购物随客意，敬请理性消费，并索要小票。
                <w:br/>
                8、 部份景区内设的购物商店，属于景区自行商业行为，不属于旅行社安排的购物商店，旅行社不承担相关责任，游客可自主选择。
                <w:br/>
                9、因报价已提供综合优惠，故持导游、军官、残疾、老人、教师、学生等优惠证件的客人均不再享受门票减免或其它优惠退费。
                <w:br/>
                10、蜈支洲岛、分界洲岛、西岛等岛屿景区因集中上岛游客较多，团队上岛可能会造成排队等候时间过长；景区规定60岁以上及行动不便游客（包括孕妇）需填写景区的免责声明方可登船上岛；70周岁以上老年人出于安全考虑，景区不予安排上岛参观（我社按团队采购成本价格予以退费）。
                <w:br/>
                11、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br/>
                12、因本线路较为特色，如当日参团人数不足8人，我社为您提供选择方案：免费升级相关同类产品（不低于原线路成本价值）；    
                <w:br/>
                如有异议，请慎重选择！敬请理解，非常感谢。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2、由于海南海岛特点，为保障游客旅游体验，游览会视天气、车程、游客密集情况对景区游览顺序进行调整，绝不压缩各景区游览时间。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4、①我社承诺“绝不增加行程外购物店”； ②在法律允许范围内，最终解释权归海南地接旅行社所有。
                <w:br/>
                5、折扣机票，不可退票、改签，请成人（16周岁以上）带好有效证件（身份证），儿童请带好户口本；
                <w:br/>
                航班抵达前24小时以内取消合同的客人需收车位费220元/人。
                <w:br/>
                6、 海南用餐口味较清淡，且普通团队餐厅菜式比较雷同，建议旅游者可自带些咸菜或辣椒酱等佐餐。
                <w:br/>
                7、全程不指定购物和随意增加自费项目，如需购物或参加另行付费的旅游项目须双方协商一致，同时在当地补签自愿去购物店和参加另行付费旅游项目的相关合同，购物随客意，敬请理性消费，并索要小票。
                <w:br/>
                8、 部份景区内设的购物商店，属于景区自行商业行为，不属于旅行社安排的购物商店，旅行社不承担相关责任，游客可自主选择。
                <w:br/>
                9、因报价已提供综合优惠，故持导游、军官、残疾、老人、教师、学生等优惠证件的客人均不再享受门票减免或其它优惠退费。
                <w:br/>
                10、蜈支洲岛、分界洲岛、西岛等岛屿景区因集中上岛游客较多，团队上岛可能会造成排队等候时间过长；景区规定60岁以上及行动不便游客（包括孕妇）需填写景区的免责声明方可登船上岛；70周岁以上老年人出于安全考虑，景区不予安排上岛参观（我社按团队采购成本价格予以退费）。
                <w:br/>
                11、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br/>
                12、因本线路较为特色，如当日参团人数不足8人，我社为您提供选择方案：免费升级相关同类产品（不低于原线路成本价值）；
                <w:br/>
                    如有异议，请慎重选择！敬请理解，非常感谢。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团队机票不得退改签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提供全部客人的身份证件信息和其中一人的联系电话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含海南当地旅行社责任险，强烈建议游客自行购买旅游意外险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1.报名前请先预留机位（机位确认预留后，出票号前可以换人，出票前取消收取机票押金损失400元/位）</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2024-11-23T13:41:32+08:00</dcterms:created>
  <dcterms:modified xsi:type="dcterms:W3CDTF">2024-11-23T13:41:32+08:00</dcterms:modified>
</cp:coreProperties>
</file>

<file path=docProps/custom.xml><?xml version="1.0" encoding="utf-8"?>
<Properties xmlns="http://schemas.openxmlformats.org/officeDocument/2006/custom-properties" xmlns:vt="http://schemas.openxmlformats.org/officeDocument/2006/docPropsVTypes"/>
</file>