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【北京二环里】5日游行程单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XJJ-BJ1730425844g9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往返大交通以实际报名为准！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升旗仪式→天安门广场→纪念堂→故宫博物院（含核心区观光车）→天坛公园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参观【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打卡慈宁宫、储秀宫，含核心区观光车）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温馨提示：故宫每日限流，门票十分紧张，提前7天晚20:00分开售门票，我们将在第一时间为您预约购票，尽全力抢票；若未成功预约到门票，则更改为北海公园精品游，旅行社不做额外的任何赔付；敬请谅解！
                <w:br/>
                游览【天坛公园】（大门票）北京旅游的标志性建筑，明清两代帝王祭祀皇天、祈五谷丰登之场。园内建筑屋顶为圆形，场地为方形，象征天圆地方。园内清幽肃静，苍松古柏不计其数，现也是北京老人最喜爱去的晨练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八达岭长城→奥林匹克公园（含奥运观光车）→什刹海风景区→中华绝技表演
                <w:br/>
              </w:t>
            </w:r>
          </w:p>
          <w:p>
            <w:pPr>
              <w:pStyle w:val="indent"/>
            </w:pPr>
            <w:r>
              <w:rPr>
                <w:rFonts w:ascii="微软雅黑" w:hAnsi="微软雅黑" w:eastAsia="微软雅黑" w:cs="微软雅黑"/>
                <w:color w:val="000000"/>
                <w:sz w:val="20"/>
                <w:szCs w:val="20"/>
              </w:rPr>
              <w:t xml:space="preserve">
                游览【八达岭长城】，长城是我国古代劳动人民创造的奇迹，是中华民族的象征，它全长一万二千多里，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参观2008年北京奥运会举办地【奥林匹克公园】（含奥运观光车/小火车，如遇特殊情况改为颐和园游船）其中坐落着众多的奥运会比赛场馆，包含著名的“鸟巢”、“水立方”“玲珑塔”等，这里也是北京市旅游的地标性区域之一。观看国家体育场【鸟巢】外景，主体是由一系列钢桁架围绕碗状座席区编织而成的“鸟巢”外形，空间结构新颖，建筑和结构浑然一体，具有很强的震撼力和视觉冲击力，充分体现了自然和谐之美；观看国家游泳中心【水立方】外景，是经全球设计竞赛产生的“水的立方”方案，与鸟巢分列于北京城市中轴线北端的两侧，共同形成相对完整的北京历史文化名城形象。
                <w:br/>
                游览冯小刚导演最新电影《老炮》实景拍摄地【什刹海风景区】（游览时间不少于1小时），“游什刹海，看老北京”，这里有北京保存最完整的胡同，您能体验皇城根儿文化，还能参观北京最闻名的的酒吧街。漫步于老北京胡同，感觉老北京人的京味文化。
                <w:br/>
                观【奥运梦之队中华绝技大型演出】中国梦/世界情，这一刻，让我们释放内心的激情，共同沐浴永恒的奥运精神;这一刻，让我们凭借民族文化的光芒，一起放飞希望和梦想; 这一刻，让我们点燃生活的美好祈愿，把大地云海渲染; 这一刻，让我们向世界播洒文明的火种，奏一曲和平和谐发展的乐章; 就在这一刻，凝聚我们共同超越的力量，升腾中国梦，感动世界情……让我们一起重温奥运激情，再现精彩视界，让您的心灵与舞台共炫丽！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颐和园→清华或北大正门拍照→前门大街→皇城礼物非遗展示中心
                <w:br/>
              </w:t>
            </w:r>
          </w:p>
          <w:p>
            <w:pPr>
              <w:pStyle w:val="indent"/>
            </w:pPr>
            <w:r>
              <w:rPr>
                <w:rFonts w:ascii="微软雅黑" w:hAnsi="微软雅黑" w:eastAsia="微软雅黑" w:cs="微软雅黑"/>
                <w:color w:val="000000"/>
                <w:sz w:val="20"/>
                <w:szCs w:val="20"/>
              </w:rPr>
              <w:t xml:space="preserve">
                早餐后游览皇家园林【颐和园】，原清朝帝王的行宫和花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中国最高学府【清华大学】或【北京大学】正门拍照，清华大学或北京大学均为中国近现代最著名的大学院校之一，也是学子梦寐以求进入的名牌大学，文化深厚，景色优美。 
                <w:br/>
                逛逛【前门大街】前门大街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参观【皇城礼物非遗展示中心】通过再现老北京明清风情街及古皇城场景，让您全方位了解老北京非遗文化，中心还拥有最丰富的北京特产展示区和体验区，供游客自由选购北京特色伴手礼
                <w:br/>
                提示：该中心除了展示北京非遗文化外，还可以购买到正规的旅游纪念品和北京特产，不视为旅行社安排的购物行为，请自愿理性消费。
                <w:br/>
                购物点：皇城礼物非遗展示中心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1、门票：含行程中所列游览景点首道大门票（本产品报价为综合优惠价，持有任何证件门票优惠一律不予退费）。
                <w:br/>
                2、住宿：①二环内携程网评2钻酒店（参考：锦江之星、西西里、欣燕都、速八、海友或同级）；
                <w:br/>
                         ②二环内携程网评3钻酒店（参考：黄河京都、康铂、如家精选、宜必思、君安、世纪黄山或同级）；
                <w:br/>
                         ③二环内携程网评4钻酒店（参考：漫心、天坛饭店、前门建国、翔达国际、金台夕照、新桥、佳龙或同级）。
                <w:br/>
                         如所列参考酒店房满的情况下，安排不低于所列标准的酒店，敬请谅解；如遇单人需补房差或拼住三人间（标间加床算作三人间），若无三人间则只能补房差。
                <w:br/>
                3、用餐：占床位含早餐（为保证充分游览时间，行程中早餐为打包形式，请游客见谅！赠送餐食不吃不退）。
                <w:br/>
                3正餐（30元/人/餐：胡同京味餐，昌盛鸟烤鸭餐，老北京样板菜；十人一桌，八菜一汤，不足十人一桌则按照实际人数安排菜品不低于人均标准，放弃用餐费用不退）。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皇城礼物非遗展示中心</w:t>
            </w:r>
          </w:p>
        </w:tc>
        <w:tc>
          <w:tcPr/>
          <w:p>
            <w:pPr>
              <w:pStyle w:val="indent"/>
            </w:pPr>
            <w:r>
              <w:rPr>
                <w:rFonts w:ascii="微软雅黑" w:hAnsi="微软雅黑" w:eastAsia="微软雅黑" w:cs="微软雅黑"/>
                <w:color w:val="000000"/>
                <w:sz w:val="20"/>
                <w:szCs w:val="20"/>
              </w:rPr>
              <w:t xml:space="preserve">皇城礼物非遗展示中心内有旅游纪念品和北京特产销售，不视为旅行社安排的购物行为，请自愿理性消费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2025-07-01T16:42:10+08:00</dcterms:created>
  <dcterms:modified xsi:type="dcterms:W3CDTF">2025-07-01T16:42:10+08:00</dcterms:modified>
</cp:coreProperties>
</file>

<file path=docProps/custom.xml><?xml version="1.0" encoding="utf-8"?>
<Properties xmlns="http://schemas.openxmlformats.org/officeDocument/2006/custom-properties" xmlns:vt="http://schemas.openxmlformats.org/officeDocument/2006/docPropsVTypes"/>
</file>