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日本-深度本州10-12月/深航东阪/双飞6日行程单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MGH-RB1729667391hp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常州-东京 DZ6355 10:55-15:00  
                <w:br/>
                大阪-无锡 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常州-东京 DZ6355 10:55-15:00
                <w:br/>
              </w:t>
            </w:r>
          </w:p>
          <w:p>
            <w:pPr>
              <w:pStyle w:val="indent"/>
            </w:pPr>
            <w:r>
              <w:rPr>
                <w:rFonts w:ascii="微软雅黑" w:hAnsi="微软雅黑" w:eastAsia="微软雅黑" w:cs="微软雅黑"/>
                <w:color w:val="000000"/>
                <w:sz w:val="20"/>
                <w:szCs w:val="20"/>
              </w:rPr>
              <w:t xml:space="preserve">
                ▼开启美丽旅程  
                <w:br/>
                适时机场集合，乘机前往日本东京，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成田国际机场抵达东京后专车接机，后入住东京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东京-横滨
                <w:br/>
              </w:t>
            </w:r>
          </w:p>
          <w:p>
            <w:pPr>
              <w:pStyle w:val="indent"/>
            </w:pPr>
            <w:r>
              <w:rPr>
                <w:rFonts w:ascii="微软雅黑" w:hAnsi="微软雅黑" w:eastAsia="微软雅黑" w:cs="微软雅黑"/>
                <w:color w:val="000000"/>
                <w:sz w:val="20"/>
                <w:szCs w:val="20"/>
              </w:rPr>
              <w:t xml:space="preserve">
                早餐后乘车前往：
                <w:br/>
                【浅草观音寺+仲见世商业街】里是日本观音寺总堂相传在古天皇36年3月18日SUMIDA 川的三位渔民在出海捕鱼时，看到观音显现，于是那时的渔民回去将此事说出来以后，信观音的人日益增多，并建立浅草寺来供奉观音。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【远观自由女神像】（车览）这座自由女神，虽说比起美国的要小很多，但同样也是法国赠送给日本的。由于小的原因，我们可以近眺看到她的容貌。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【横滨山下公园】山下公园紧邻横滨港口，是横滨市特有的海滨公园，也是横滨最著名的公园，它是一座填海 
                <w:br/>
                造陆而成的公园，而所需的土方来自于关东大地震复旧时的废土瓦砾。经过四年的填海建设，于 1930 年完成 
                <w:br/>
                对外开放。公园内有许多的雕塑和纪念碑，其中以圣地亚哥市所赠的“水的守护神”、童谣中的主人翁“红鞋 
                <w:br/>
                女孩”雕像以及“海鸥的水兵先生”纪念碑为代表。 
                <w:br/>
                【横滨中华街】横滨中华街是日本乃至亚洲最大的唐人街，与神户南京町、长崎新地中华街一起并称为日本的 
                <w:br/>
                三大中华街。中华街全长 300 多米，居住着约四千名华人。中华街的东西南北门各竖着高大的牌楼。西边入口 
                <w:br/>
                处树着 15 米高的牌楼，红柱绿瓦，牌楼上中间书写「中华街」三个大字，整个楼坊闪耀着雕梁画栋的中华传 
                <w:br/>
                统艺术。
                <w:br/>
                行程结束后乘车前往横滨地区酒店入住。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镰仓-富士山-松本
                <w:br/>
              </w:t>
            </w:r>
          </w:p>
          <w:p>
            <w:pPr>
              <w:pStyle w:val="indent"/>
            </w:pPr>
            <w:r>
              <w:rPr>
                <w:rFonts w:ascii="微软雅黑" w:hAnsi="微软雅黑" w:eastAsia="微软雅黑" w:cs="微软雅黑"/>
                <w:color w:val="000000"/>
                <w:sz w:val="20"/>
                <w:szCs w:val="20"/>
              </w:rPr>
              <w:t xml:space="preserve">
                早餐后乘车前往：
                <w:br/>
                【镰仓大佛】镰仓大佛是高德院中的一座佛像，也是古老镰仓的一大象征，被指定为日本国宝。 这座铜像的历史可以追溯到 1252 年的镰仓时代，大佛高约 11.3 米，重达 121 吨，在日本仅次 于奈良东大寺的青铜大佛。这座阿弥陀如来佛端坐在高台上，其面相和姿势都具有镰仓时代流行 的中国宋代佛像风格。若是在樱花季到此，蓝天白云之下的镰仓大佛更别有一番韵味。镰仓大佛 开始是木制的，因暴风雨袭击倒塌，后来重新以青铜铸造，据说当时其全身还涂满了金箔，并供 奉在大佛殿中。
                <w:br/>
                【湘南海岸（车览）】继续前行至湘南海岸，这里的海天一色令人沉醉，如同动画中那些激情澎湃的比赛背景一般，让人感受到无尽的开阔与自由。细腻的沙滩上，似乎还能嗅到青春汗水的气息，以及对梦想那份执着的追求。
                <w:br/>
                【镰仓高校前站】（车览）镰仓高校前站是一由江之岛电铁(江之电)所经营的铁路车站，位于日本神奈 川县镰仓市境内，是江之岛电铁线沿线的一个无人车站。由于车站仅与七里滨(七里ヶ浜)的海岸 线隔着国道 134 号相望，因此站在月台上即能眺望海边的风光。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锦鲤码头】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行程结束后乘车赴往入住温泉酒店，穿和服、泡温泉，并享用酒店内晚餐。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松本地区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松本-高山市-白川乡-岐阜
                <w:br/>
              </w:t>
            </w:r>
          </w:p>
          <w:p>
            <w:pPr>
              <w:pStyle w:val="indent"/>
            </w:pPr>
            <w:r>
              <w:rPr>
                <w:rFonts w:ascii="微软雅黑" w:hAnsi="微软雅黑" w:eastAsia="微软雅黑" w:cs="微软雅黑"/>
                <w:color w:val="000000"/>
                <w:sz w:val="20"/>
                <w:szCs w:val="20"/>
              </w:rPr>
              <w:t xml:space="preserve">
                早餐后乘车前往：
                <w:br/>
                【松本城】（不登城）松本城位于日本长野县松本市，于永正元年（1504年）修筑，原名深志城。为典型的平城，是以大天守为中心，干小天守、辰巳副橹、月见橹、渡橹连接成的日本唯一的复合连接式天守建筑群。松本天守是日本的十二座现存天守之一，该城与姬路城、犬山城、彦根城并称为日本的国宝四城。
                <w:br/>
                【飞驒高山】高山市日本面积最大的市，相当于整个东京都的面积，有“飞弹的小京都”之称。整个高山市以木建筑为主，精湛的木工手艺使得整个高山市古色古香，飞聊的木匠一直被征召为日本皇宝建筑宫殿屋舍,京都奈良地区的寺院也大多出自飞弹工匠师傅之手，为全日本的工艺精华，高山的许多街道依然维持着古代典雅的气息，某些方面有着连京都也比不上的妙处。
                <w:br/>
                【高山阵屋】高山阵屋位于素有“小京都”称号的高山市，原为高山城主金森氏的宅邸之一，其建筑风貌也保存了典雅、恬静的怀旧风格。高山内必去的打卡景点，是幕府时期的官衙，是留存至今的唯一一个，更是在昭和时代就被指定为国家遗迹。
                <w:br/>
                【高山上三之叮古街】 在流经高山市内的宫川河东岸古老的街道。这条古街中段的三町，江户时代的住宅保存完好。这条古街，依然能清晰地勾勒出城堡城市“高山”的影子。被日本政府指定为“重要传统建筑群保护区”。可以自行品尝当地知名的小吃，如飞弹牛乳，飞弹牛肉等，都是非常有名特色美食。
                <w:br/>
                【白川乡】日本水墨画雪景童话村落,岐阜县西北部白山山麓，四面环山，水田纵横、河川流经的安静山村.是日本四大秘境之一，1995 年被指定为联合国教科文组织的世界文化遗产。
                <w:br/>
                【白川乡合掌村】“合掌造”式的民宅，110 多栋连成一片，在野外博物馆的“合掌造民家园”里，至今现存着 29 座当时的合掌式建筑。园内还按古代农村的模样，建有寺庙、水车小屋、烧炭小屋、马既等建筑。白川乡合掌建筑村落的最可贵之处在于它并没有变成纯粹的观光地，至今依然有上百村民居住在白川乡。村民们在这远离都市喧嚣的世外桃源，坚守若这一份质朴与宁静.....
                <w:br/>
                行程结束后乘车前往岐阜地区酒店入住。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岐阜-三重-奈良-京都
                <w:br/>
              </w:t>
            </w:r>
          </w:p>
          <w:p>
            <w:pPr>
              <w:pStyle w:val="indent"/>
            </w:pPr>
            <w:r>
              <w:rPr>
                <w:rFonts w:ascii="微软雅黑" w:hAnsi="微软雅黑" w:eastAsia="微软雅黑" w:cs="微软雅黑"/>
                <w:color w:val="000000"/>
                <w:sz w:val="20"/>
                <w:szCs w:val="20"/>
              </w:rPr>
              <w:t xml:space="preserve">
                早餐后乘车前往：
                <w:br/>
                【三重古建筑特产免税店】位于日本三重县桑名市，这座建筑古色古韵，是古时只有领主或本阵才可使用的豪华宅邸，被称为“本门造”。巨大屋脊装饰和优美流畅的山墙屋顶独具匠心，视觉盛宴美不胜收。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五重塔】（远眺）日本京都的东寺（教王护国寺）：寺内有五重塔，为日本最高的五重塔，高达55米，1644年为德川家光重建。是一位于京都市南区九条町的寺院。为东寺真言宗的总本山。山号八幡山、本尊药师如来。创建于794年，是迁都平安京后所兴建的国立寺院，是目前唯一平安京所遗留的建筑。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行程结束后乘车前往大阪地区酒店。
                <w:br/>
                景点：见详情
                <w:br/>
                购物点：特产免税店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大阪-无锡ZH676 (18:00-19:55)
                <w:br/>
              </w:t>
            </w:r>
          </w:p>
          <w:p>
            <w:pPr>
              <w:pStyle w:val="indent"/>
            </w:pPr>
            <w:r>
              <w:rPr>
                <w:rFonts w:ascii="微软雅黑" w:hAnsi="微软雅黑" w:eastAsia="微软雅黑" w:cs="微软雅黑"/>
                <w:color w:val="000000"/>
                <w:sz w:val="20"/>
                <w:szCs w:val="20"/>
              </w:rPr>
              <w:t xml:space="preserve">
                早餐后乘车前往：
                <w:br/>
                【综合免税店】日本人气产品免税专门店, 客人可自由选购各种日本国民之健康流行食品及各种日本手信。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行程结束后适时乘车抵达关西国际机场，乘机返回，结束愉快的日本之旅！
                <w:br/>
                景点：见详情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★日本个人旅游签证费；
                <w:br/>
                ★行程中所列团队用餐 含5早8正；（根据人数调整菜品以实际食用为准）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★单房差全程3000元/人/全程；只补不退；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2025-08-02T23:17:59+08:00</dcterms:created>
  <dcterms:modified xsi:type="dcterms:W3CDTF">2025-08-02T23:17:59+08:00</dcterms:modified>
</cp:coreProperties>
</file>

<file path=docProps/custom.xml><?xml version="1.0" encoding="utf-8"?>
<Properties xmlns="http://schemas.openxmlformats.org/officeDocument/2006/custom-properties" xmlns:vt="http://schemas.openxmlformats.org/officeDocument/2006/docPropsVTypes"/>
</file>