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总裁九寨、成都双飞双动6日游行程单</w:t>
      </w:r>
    </w:p>
    <w:p>
      <w:pPr>
        <w:jc w:val="center"/>
        <w:spacing w:after="100"/>
      </w:pPr>
      <w:r>
        <w:rPr>
          <w:rFonts w:ascii="微软雅黑" w:hAnsi="微软雅黑" w:eastAsia="微软雅黑" w:cs="微软雅黑"/>
          <w:sz w:val="20"/>
          <w:szCs w:val="20"/>
        </w:rPr>
        <w:t xml:space="preserve">总裁九寨双飞6日游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SXM-SC1728446675Zh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出发点-成都
                <w:br/>
              </w:t>
            </w:r>
          </w:p>
          <w:p>
            <w:pPr>
              <w:pStyle w:val="indent"/>
            </w:pPr>
            <w:r>
              <w:rPr>
                <w:rFonts w:ascii="微软雅黑" w:hAnsi="微软雅黑" w:eastAsia="微软雅黑" w:cs="微软雅黑"/>
                <w:color w:val="000000"/>
                <w:sz w:val="20"/>
                <w:szCs w:val="20"/>
              </w:rPr>
              <w:t xml:space="preserve">
                从出发地前往成都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成都熊猫基地或三星堆（2选1）高铁出发-黄龙九寨-黄龙-九寨沟 专列：【早上成都东 11:20-黄龙九寨13:18（以实际出票为准）】 今日精彩：熊猫基地或三星堆+黄龙景区
                <w:br/>
              </w:t>
            </w:r>
          </w:p>
          <w:p>
            <w:pPr>
              <w:pStyle w:val="indent"/>
            </w:pPr>
            <w:r>
              <w:rPr>
                <w:rFonts w:ascii="微软雅黑" w:hAnsi="微软雅黑" w:eastAsia="微软雅黑" w:cs="微软雅黑"/>
                <w:color w:val="000000"/>
                <w:sz w:val="20"/>
                <w:szCs w:val="20"/>
              </w:rPr>
              <w:t xml:space="preserve">
                早上上午游览【大熊猫基地】（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或者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乘坐高铁—开启梦幻的高铁九寨黄龙之旅。到站后导游在黄龙九寨站接客人。前往游览黄龙景区（自费不含费用：上行索道80元/人 下行40元/人 耳麦30元/人 景区保险10元/人 电瓶车20元/人）， 游览景区的数千个钙化彩池形态各异，流光泛彩，长达 2500 米的钙化硫是世界之最。沿途 主要景点有【洗身洞、金沙铺地、盆景池、黄龙洞、黄龙寺、石塔镇海、五彩池】等。黄龙游览时 间 3.小时左右，黄龙景区后，专车送到酒店住宿，晚上自由活动。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九寨沟景区全天游览-九寨沟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90/人自理必须消费，自理：景区保险10元/人）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【增值套餐】-【藏羌风情晚会】（自愿另付费代购门票，团队价260-280元/人不等）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九寨沟-岷江源-红军长征纪念碑-松潘/黄龙九寨站-高铁成都东站  【黄龙九寨高铁站15:18-成都东 16:58（以实际出票为准）】  今日精彩: 岷江源-红军长征纪念碑
                <w:br/>
              </w:t>
            </w:r>
          </w:p>
          <w:p>
            <w:pPr>
              <w:pStyle w:val="indent"/>
            </w:pPr>
            <w:r>
              <w:rPr>
                <w:rFonts w:ascii="微软雅黑" w:hAnsi="微软雅黑" w:eastAsia="微软雅黑" w:cs="微软雅黑"/>
                <w:color w:val="000000"/>
                <w:sz w:val="20"/>
                <w:szCs w:val="20"/>
              </w:rPr>
              <w:t xml:space="preserve">
                ■早餐后出发 前往岷江源头湿地公园（自由活动30分钟左右）后乘车前往红军长征纪念碑（自由活动30分钟左右）餐厅用餐，餐后沿途欣赏沿途美景，送黄龙九寨站/松潘站，到达成都东站，告别童话般的九寨沟之旅。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从成都返回出发地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各地-成都往返动车二等座或飞机经济舱
                <w:br/>
                包含成都站-黄龙九寨站往返动车1等座动车票费用，1人1正座，不提供座次要求，行程车次仅为参考车次，以实际出票为准，动车票实名制预定，请游客务必提供准确身份信息，否则产生损失自行承担责任 
                <w:br/>
                九寨段三天跟团安排首席1+1豪华保姆车
                <w:br/>
                成都机场或火车站至酒店接送为普通小车
                <w:br/>
                特别提醒：成都至黄龙九寨动车票为特殊资源，故无法退票， 请知晓
                <w:br/>
                <w:br/>
                2、酒店： 全程网评五钻酒店
                <w:br/>
                【参考酒店】九寨沟参考酒店： 甘海云涧温泉/丽呈/施柏阁/天源豪生
                <w:br/>
                【成都酒店】成都参考酒店：雅高瑞享/悠泊豪生/明悦/明宇丽雅/启雅尚/锦宾国际/雅悦蓝天或同级  
                <w:br/>
                <w:br/>
                3、用餐： 5早餐+1中餐+1藏家+1酒店晚餐为套餐（希尔顿花园不含当天晚餐需自理），  因九寨房餐均为组合消费，任一项取消均不退费。
                <w:br/>
                住宿天源豪生 只含酒店1次晚餐，另一晚吃藏家土火锅。
                <w:br/>
                希尔顿花园不含酒店晚餐（可在鲁能小镇自理 也可+198在国际五星希尔顿自助晚餐）
                <w:br/>
                <w:br/>
                4、导游：优秀中文导游服务，如整团人数不足10人（无导游），敬请谅解
                <w:br/>
                         成都机场或火车站接送无导游
                <w:br/>
                <w:br/>
                5、门票：含熊猫基地或三星堆、九寨沟、黄龙景区大门票
                <w:br/>
                如有优惠证件的游客须报名时提前告知，否则无法预定优惠票或者免票，故也退不了优惠或者免票费用：跟团游客必须携带有效身份证，因旅行社为团队折扣门票，以进景区时间为准，故：退费标准：
                <w:br/>
                        6月1日-11月14日全程优惠共退120元/人（九寨退50/黄龙退50/熊猫基地或三星堆20），免票共退240元/人（九寨退100/黄龙退100/熊猫基地或三星堆40）；未上黄龙退100元/人;
                <w:br/>
                ;如有特殊情况不上黄龙需提前一天告知导游，当天临时不去费用不退。
                <w:br/>
                7月1日起成都九黄站动车可能会调整运行时间，若第二天无法游览熊猫基地或三星堆退150元/人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九寨沟内午餐（60元起/人餐标）
                <w:br/>
                九寨沟观光车旺季90元/人（必须消费）
                <w:br/>
                黄龙索道：上行80元/人、下行40元/人、耳麦30元/人 观光车20元/人
                <w:br/>
                九寨沟保险10元/人 黄龙保险10元/人
                <w:br/>
                九寨沟晚会 260-280/人（自愿选购）
                <w:br/>
                熊猫基地电瓶车30元/人（自愿选购）或三星堆讲解器30元/人（必须消费）
                <w:br/>
                温馨提示：1.黄龙景区电频车（即观光车）单日限量5000张，如有需要请提前自行购买。预定渠道：阿坝旅游网公众号—预订专区—景区门票—黄龙风景区—黄龙景区观光车票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2025-08-03T04:03:37+08:00</dcterms:created>
  <dcterms:modified xsi:type="dcterms:W3CDTF">2025-08-03T04:03:37+08:00</dcterms:modified>
</cp:coreProperties>
</file>

<file path=docProps/custom.xml><?xml version="1.0" encoding="utf-8"?>
<Properties xmlns="http://schemas.openxmlformats.org/officeDocument/2006/custom-properties" xmlns:vt="http://schemas.openxmlformats.org/officeDocument/2006/docPropsVTypes"/>
</file>