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玩转粤港澳--广深珠双飞纯玩6日行程单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HK17278359680Z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广州市-深圳市-珠海市-佛山市-惠州市-中国香港特别行政区-中国澳门特别行政区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无锡—惠州 ZH8918 08：20-11：10
                <w:br/>
                惠州—无锡 ZH8917 12：00-14：50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第一天：无锡飞惠州-巽寮湾
                <w:br/>
              </w:t>
            </w:r>
          </w:p>
          <w:p>
            <w:pPr>
              <w:pStyle w:val="indent"/>
            </w:pPr>
            <w:r>
              <w:rPr>
                <w:rFonts w:ascii="微软雅黑" w:hAnsi="微软雅黑" w:eastAsia="微软雅黑" w:cs="微软雅黑"/>
                <w:color w:val="000000"/>
                <w:sz w:val="20"/>
                <w:szCs w:val="20"/>
              </w:rPr>
              <w:t xml:space="preserve">
                亲爱的贵宾前往无锡硕放机场所乘飞机赴惠州（ZH8918 08：20-11：10）。惠州机场接团后，乘车前往有东方夏威夷之称的【巽寮湾海滨旅游度假区】，素有“中国的马尔代夫”之称，水奇清、沙奇白、石奇美，16 公里原生态海岸线旖旎缠绵，11 公里“天赐白金堤”景致卓越。前往【磨子石公园】作为巽寮湾十八景的磨子石是巽寮浅海石林景观的典型代表。据说每逢风云变幻时节，巨磨飞转，呼呼作响，周围各种各样形态奇特的石群吸引了国内外数以百万计的游客前来观光旅游，感受“风涛摧磨”的鬼斧神工之妙。海滩上的这些巨石已经经历了几个世纪的冲击和侵蚀，千姿百态，巧夺天功，令人叫绝。在磨子石旁，另有块巨石，颇像只狗在看着石磨，其神态惟妙惟肖。【登船出海环岛游 (海鸥岛+乌龟岛+美人岛上岛) +【出海捕鱼】门票已含每船载客8-10 人，游客可在航行过程中，亲身体验和参与渔民捕捞鱼虾作业，游客们尽情享受温柔清新的海风，欣赏海湾和群岛的优美景色，捕获鱼虾可由游客免费带走。出海捕鱼是一项传统的体验项目。乘坐休闲渔船出海，除了可以近距离欣赏海上风光，还可以体验一下用专业设备捕捞拖网的奇妙感觉晚餐安排最具特色的海鲜大盆宴；晚上赠送【沙滩音乐篝火晚会】（体验约2小时，由于天气原因无法安排的，视为放弃），一起围绕篝火，载歌载舞，自由自在。
                <w:br/>
                工作人员会在出团前一天打电话或发短信，与您确认您的航班号时间，请保持所留电话的畅通，谢谢！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寮湾
                <w:br/>
                巽寮湾当地五星一线海景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第二天：巽寮湾-香港
                <w:br/>
              </w:t>
            </w:r>
          </w:p>
          <w:p>
            <w:pPr>
              <w:pStyle w:val="indent"/>
            </w:pPr>
            <w:r>
              <w:rPr>
                <w:rFonts w:ascii="微软雅黑" w:hAnsi="微软雅黑" w:eastAsia="微软雅黑" w:cs="微软雅黑"/>
                <w:color w:val="000000"/>
                <w:sz w:val="20"/>
                <w:szCs w:val="20"/>
              </w:rPr>
              <w:t xml:space="preserve">
                早餐后，赴深圳莲塘口岸，赴香港特别行政区。
                <w:br/>
                【温馨提示】
                <w:br/>
                此团需出境前往港澳，请提前办好港澳通行证，有香港/澳门有效签注方可报名参团。
                <w:br/>
                抵达后乘车前往参观香港香火最旺的【黄大仙庙】(游览时间约30分钟)。后赴港岛参观香港【会展中心新翼、金紫荆广场】(游览时间约30分钟)，这里为香港回归祖国的见证，在“永远盛开的紫荆花”及回归的纪 念碑旁拍 照留念。香港最新网红打卡地——【香港西九龙文化区】乘天星小轮船游【维多利亚港】在游船上欣赏维港两岸迷人景色 ，感受香港在别 样角度观赏到的璀璨和美丽。参观【金紫荆广场】（不低于30分钟）：香港回归祖国的见证，“永远盛开的紫荆花”面朝维多利亚港 ，寓意香港永远繁荣昌盛。前往香港的风水 宝地——【浅水湾】（不低于20分钟）：浅水湾依山傍海 ，号称“天下第一湾” ，也有“东方夏威 夷”之美誉 ，是游人必到的著名风景区。也是香港最高尚住宅区之一 ，张爱玲的《倾城之恋》中所提 及的浅水湾酒店现已变成了影湾园，该园的前庭再现了昔日浅水湾酒店的日式园林建筑风格。这里的 阳光、沙滩、海水令人意荡神驰。登上香港的——【太平山】（不低于 30 分钟）：太平山位于香港 岛西北部，是香港的地标之一 ，这里可远眺大屿山 ，俯瞰香港全景 ，近处可见层层叠叠的摩天高楼和 维多利亚海港迷人景色。前往【星光大道】（不低于 30 分钟）(英语:Avenue of Stars)为表扬香港电 影界的杰出人士的特色景点，仿效好莱坞星光大道 ，杰出电影工作者的芳名与手掌印镶嵌在特制的纪念牌匾 ，以年代依次排列在星光大道上 ，星光大道可容纳  100 名电影工作者的纪念牌扁是热门的旅游景点。后入住酒店。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澳门-香港-珠海
                <w:br/>
              </w:t>
            </w:r>
          </w:p>
          <w:p>
            <w:pPr>
              <w:pStyle w:val="indent"/>
            </w:pPr>
            <w:r>
              <w:rPr>
                <w:rFonts w:ascii="微软雅黑" w:hAnsi="微软雅黑" w:eastAsia="微软雅黑" w:cs="微软雅黑"/>
                <w:color w:val="000000"/>
                <w:sz w:val="20"/>
                <w:szCs w:val="20"/>
              </w:rPr>
              <w:t xml:space="preserve">
                前往尖沙咀 Power Duty Free 奧特萊斯 享用早餐，后送港珠澳大桥过关前往澳门，早餐后乘专用巴士经【港珠澳大桥】；前往澳门，参观【澳门九九回归-盛世莲花广场】"盛世莲花"主体部分由花茎、花瓣和花蕊组成，共16个造型，采用青铜铸造，表面贴金，重6.5吨，三层红色花岗岩相迭的基座，形似莲叶，寓意澳门三岛。【大三巴牌坊】大三巴牌坊是最具代表性的"澳门八景"之一，位于炮台山下，左临澳门博物馆和大炮台名胜，为天主之母教堂(即圣保禄教堂)的前壁遗址，曾浴火重生。建筑糅合了欧洲文艺复兴时期与东方建筑的风格而成，体现出东西艺术的交融，雕刻精细，巍峨壮观。【威尼斯人】+【银河钻石表演】+【巴黎人埃菲尔铁塔】其建筑特式依照美国拉斯维加斯的威尼斯人度假村酒店。酒店以威尼斯水乡为主题，酒店范围内是充满威尼斯风格的特色拱桥、小运河及石板路，以及琳琅满目的各色商品。【手信百货】自由选购澳门特产带给亲朋好友，结束后前往【妈阁庙】打卡，当天不含晚餐，结束后返回珠海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第四天：珠海-广州-佛山
                <w:br/>
              </w:t>
            </w:r>
          </w:p>
          <w:p>
            <w:pPr>
              <w:pStyle w:val="indent"/>
            </w:pPr>
            <w:r>
              <w:rPr>
                <w:rFonts w:ascii="微软雅黑" w:hAnsi="微软雅黑" w:eastAsia="微软雅黑" w:cs="微软雅黑"/>
                <w:color w:val="000000"/>
                <w:sz w:val="20"/>
                <w:szCs w:val="20"/>
              </w:rPr>
              <w:t xml:space="preserve">
                早餐后，前往参观【珠海大剧院】是珠海市的地标建筑物，位于广东省珠海市情侣路野狸岛海滨，是中国唯一建设在海岛上的歌剧院。珠海大剧院由一大一小两组"贝壳"组成，构成了歌剧院的整体形象，因此得称"日月贝"。之后车游珠海【情侣路】游览珠海标志性建筑——【珠海渔女】，珠海渔女身高8.7米，重量10吨，用花岗岩石分70件组合而成， 是中国著名雕塑家潘鹤的杰作。前往参观【罗西尼产业基地】作为中国钟表行业成立最早的一家中外合资企业， 罗西尼凭借 310 万美元，在钟表产品供过于求的经济背景下诞生。创业初期，公司引进瑞士全套加工镀金表壳设备和加工工艺，依靠先进的技术，生产高档表壳与国内外成表配套。经过二十年的努力和发展，“罗西尼”商标业已成为国内最富盛名、最具实力的钟表品牌之一。前往游览广州网红景点【永庆坊】（约40分钟），位于广州市最美骑楼街—荔湾区恩宁路，东连上下九地标商业街，南衔沙面，是极具广州都市人文底蕴的西关旧址地域。游览【海心沙公园】是珠江新城核心区轴线的端点，作为珠江仅有的几个小岛之一，海心沙一直被定位为生态和休闲之岛。另外，还可【外观广州塔】是现在国内的高塔之一，因为其独特的造型，也被称为“小蛮腰”，是广州的标志性建筑。塔身主体高454米，天线桅杆高146米，总高度600米。
                <w:br/>
                后乘车赴佛山，晚餐安排【广式38道特色点心餐】后入住酒店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佛山
                <w:br/>
                （升级当地五星 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第五天：佛山-中国奇迹-深中大桥-深圳
                <w:br/>
              </w:t>
            </w:r>
          </w:p>
          <w:p>
            <w:pPr>
              <w:pStyle w:val="indent"/>
            </w:pPr>
            <w:r>
              <w:rPr>
                <w:rFonts w:ascii="微软雅黑" w:hAnsi="微软雅黑" w:eastAsia="微软雅黑" w:cs="微软雅黑"/>
                <w:color w:val="000000"/>
                <w:sz w:val="20"/>
                <w:szCs w:val="20"/>
              </w:rPr>
              <w:t xml:space="preserve">
                早餐后乘车前往游览【佛山祖庙】，北宋元丰年间 (1078-1085 年)始建，明洪武五年(1372 年)重修，至清代初年逐渐成为一座体系完整、结构严谨、 具有浓厚地方特色的庙宇建筑，祖庙供奉道教真武玄天上帝。【黄飞鸿纪念馆】坐落在佛山市区中 心、著名旅游名胜地祖庙的北侧，有一座两层仿清代青砖镬耳建筑。观看【黄飞鸿武术醒狮表演】佛山醒狮属于中国狮舞中的 南狮，被认为是驱邪避害的吉祥瑞物，每逢节庆，或有重大活动，必有醒狮助兴，长盛不衰，历代 相传。佛山醒狮传承至今，已经成为佛山重要的文化标签，是佛山优秀传统文化的重要组成部分， 可谓"无醒狮，不佛山"。
                <w:br/>
                乘车穿越【中国奇迹-深中大桥】赴深川。深中通道是集“桥、岛、隧、水下互通”于一体的跨海群体工程，从东向西的主要单位建筑工程有东人工岛、海底隧道、西人工岛、东非通航孔桥、伶仃洋大桥、西非通航孔桥、中山大桥和万顷沙跨海特大桥 ；另设深圳机场、万顷沙、横门等3处设置互通式立交。深中通道桥梁段整体设计呈“S形”，可减小阻水率，并缓解司机开车驾驶疲劳。抵深后游览购物天堂【中英街】(游览约2 小时)  ，走进中英街 ，历史的沧桑和 现代的繁华扑面而来 。在这里感受“一街两制”的独特氛围 因到特区的人要到深圳市公安局办 理一张“前往边防禁区特许通行证”才能进入“中英街”，故“中英街”被称作特区中的“特区”。后入住酒店休息。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第六天：深圳-返回温馨的家
                <w:br/>
              </w:t>
            </w:r>
          </w:p>
          <w:p>
            <w:pPr>
              <w:pStyle w:val="indent"/>
            </w:pPr>
            <w:r>
              <w:rPr>
                <w:rFonts w:ascii="微软雅黑" w:hAnsi="微软雅黑" w:eastAsia="微软雅黑" w:cs="微软雅黑"/>
                <w:color w:val="000000"/>
                <w:sz w:val="20"/>
                <w:szCs w:val="20"/>
              </w:rPr>
              <w:t xml:space="preserve">
                早餐后，游深圳【莲花山风景区】入选《全国红色旅游景点景区名录》（山稍微有点高，客人量力而行，如果上不去山顶，沿途风景也是很美的）,站在以大理石铺设而成的山顶平台，倚着花岗岩栏杆，俯视近处的福田中心区，有天上人间之感，望着鳞次栉比的现代城市建筑群，更会有“会当凌绝顶，一览众山小”之兴。 瞻仰邓小平伟人塑像,远眺全国最大的市政府--深圳市民中心，远眺深圳图书馆、少年宫、歌剧院等知名建筑。后赴惠州机场乘机返回无锡（ZH8917 12：00-14：50），返回温馨的家，结束愉快的广东之旅！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1、大交通：无锡-惠州往返飞机经济舱
                <w:br/>
                2、当地交通	：全程正规空调旅游大巴（1人1正座）；
                <w:br/>
                3、用餐：全程含5酒店早餐、5特色餐
                <w:br/>
                （海鲜大盆菜/广式38道点心餐/乳鸽宴/澳门风味餐/港式特色餐 放弃用餐费用不退）
                <w:br/>
                4、住宿：巽寮湾当地五星一线海景+佛山升级当地准五+香港/珠海/深圳商务经济型住宿
                <w:br/>
                佛山：维纳斯，维也纳，景翔或同级或同级
                <w:br/>
                珠海：合意，如家，月畔湾，畔山，一号度假或同级
                <w:br/>
                深圳：逸品，宜尚，东方山水，康铂，维也纳或同级
                <w:br/>
                香港：华逸，永伦800，青逸或同级
                <w:br/>
                5、导游：全程中文持证专业导游。
                <w:br/>
                6、门票：景点第一大门票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
                <w:br/>
                2、单房差。
                <w:br/>
                3、儿童标准：不占床不含早，服务同成人。
                <w:br/>
                4、行程中未提及的其他费用。
                <w:br/>
                5、洗衣、电话、饮料、烟酒、付费电视、行李搬运等私人费用。
                <w:br/>
                6、行程中未提到的其它费用：如特殊门、游船（轮）、缆车、地铁票等费用。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优惠必消套餐：599元换购价值 1607元大礼包，报名时与团费一并交于报名旅行社，若不认可此费用，则不能参加此次行程！此换购套餐不能拆分，不用不退费！
                <w:br/>
                68元/人=香港天星小轮游览维多利亚港
                <w:br/>
                68元/人=澳门威尼斯人
                <w:br/>
                68元/人=银河钻石表演
                <w:br/>
                88元/人=巴黎人埃菲尔铁塔
                <w:br/>
                68 元/人=澳门-香港大巴车港珠澳大桥区间费
                <w:br/>
                99 元/人=深中通道
                <w:br/>
                68元/人=澳门-香港大巴车港珠澳大桥区间费。
                <w:br/>
                880 元/人=出境纯玩品质港澳2日游
                <w:br/>
                200 元/人=香港、澳门司机导游小费（按照国际惯例）
                <w:br/>
                含车费、油费，司机导游服务费=599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详情见合同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有效港澳通行证+有效签注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2025-04-28T16:30:02+08:00</dcterms:created>
  <dcterms:modified xsi:type="dcterms:W3CDTF">2025-04-28T16:30:02+08:00</dcterms:modified>
</cp:coreProperties>
</file>

<file path=docProps/custom.xml><?xml version="1.0" encoding="utf-8"?>
<Properties xmlns="http://schemas.openxmlformats.org/officeDocument/2006/custom-properties" xmlns:vt="http://schemas.openxmlformats.org/officeDocument/2006/docPropsVTypes"/>
</file>