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西安《你好，西安》双飞5日行程单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MLX-SHX1727085009q0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出发，乘飞机前往【古都西安】—中国历史上建都朝代最多，建都时间最长，影响力最大的都城，是中华文明的发祥地、中华民族的摇篮、中华文化的杰出代表，居中国古都之首，也被赋予最早的东方世界之都。抵达西安，工作人员专车接站，送往酒店休息。当天若有时间可自由活动。
                <w:br/>
                自由活动指南：
                <w:br/>
                当天行程为自由活动，不提供车导服务，可自行前往以下参考景点自由活动：
                <w:br/>
                【游玩攻略】 1.网红路线：白鹿原文化影视城、钟楼南门夜景、曲江书城；
                <w:br/>
                2.小众路线：大华1935街区、蓝海风漫巷书城、半坡艺术街区、老钢厂。
                <w:br/>
                【美食推荐】 1.小吃街区：回民街／永兴坊/东新街夜市/粉巷；
                <w:br/>
                2.特色美食：西安饭庄小吃宴、长安大排档、醉长安、袁家村关中印象体验地/贾三灌汤包等。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碑林博物馆-大唐芙蓉园-长安十二时辰-大雁塔北广场-大唐不夜城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早餐后酒店接客人，走进【碑林博物馆】（游览时间 1 小时左右），它是陕西创建最早的博物馆，它以收藏、陈列和研究历代碑刻、墓志及石刻为主，成为在中国独树一帜的艺术博物馆。
                <w:br/>
                中餐特别安排社会餐厅用餐（用餐地点：大秦面庄）。
                <w:br/>
                随后游览盛唐风貌的大型皇家园林式文化主题公园【大唐芙蓉园】（游览时间1小时左右）内建有紫云楼、仕女馆、御宴宫、杏园、芳林苑、唐市等许多仿古建筑。后打卡西安网红文化街区-【长安十二时辰】（游览时间1小时左右）街区位于西安大唐不夜城中端的曼蒂广场，占地 2.4 万平方米，灯火阑珊的大唐风光，百余种的长安小吃、还有各种文化氛 围的歌舞表演，以及杨贵妃、唐玄奘这些可互动的 NPC，带给观众朋友的感受，是一种穿越感、充分的 浸入式体验感大唐盛世。后参观游览【大雁塔北广场】（游览时间40分钟）在大雁塔北广场可以观气势恢弘的喷泉表演，也可以穿上自己准备的唐装拍照留下美好回忆。自行游览西安网红打卡地【大唐不夜城】（约1小时，如意犹未尽，可自行参观后自行返回酒店）。大唐不夜城以盛唐文化为背景，以唐风元素为主线打造的精美街区，邂逅不倒翁小姐姐，观看亚洲最大音乐喷泉等，穿越盛唐文化街区，体验各类唐文化主题节目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早餐：酒店住宿占床含早餐     午餐：团队午餐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明城墙-秦始皇帝陵博物院（兵马俑）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早接客人统一乘车游览在明太祖朱元璋“高筑墙、广积粮、缓称王”的政策指导下，在唐皇城的基础上建成的世界保存完整的古城墙--【明城墙】（游览时间约1小时），结束后前往临潼（车程约 1 小时），后参观【秦始皇帝陵博物院】（游览时间约 2.5 小时左右，含耳麦），是世界最大的地下军事博物馆，被誉为“世界第八大奇迹”是我国古代的艺术宝库，是秦代写实艺术的完美体现。因为它拥有一支二千多年前秦帝国的雄兵一个由7000多件兵马俑组成的气势磅礴的地下军阵而令全球瞩目，举世震惊。秦始皇帝陵博物院采用原址开挖，原址修复，原址展览的原则，让大家感受到兵马俑的气势恢弘和无比震撼。后乘车赴壶口，入住酒店休息
                <w:br/>
                中餐安排在国家授时中心品尝【金鸡报晓宴】，“金鸡报晓“寓意吉祥如意，也有让人珍惜时间之意。
                <w:br/>
                特色体验：
                <w:br/>
                推荐自费说明：1、复活的军团268元/人、西安千古情298元/人、驼铃传奇秀298元/人起
                <w:br/>
                自费项：推荐自费说明：1、复活的军团268元/人、西安千古情298元/人、驼铃传奇秀298元/人起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早餐：酒店住宿占床含早餐     午餐：中餐安排在国家授时中心品尝【金鸡报晓宴】，“金鸡报晓“寓意吉祥如意，也有让人珍惜时间之意。     晚餐：团队晚餐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住：壶口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壶口瀑布-炎黄公路--韩城古城--永兴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
                <w:br/>
                游览具有“源出昆仑衍大流，玉关九转一壶收”美称的【黄河壶口瀑布】（游览时间1小时左右 包含景区南进南出电瓶车40元/人），壶口瀑布是中国第二大瀑布，世界上最大的黄色瀑布。夏季，壶口瀑布气势恢宏;而到了冬季，整个水面全部冰冻，结出罕见的巨大冰瀑。乘车穿越沿黄观光公路，陕西沿黄公路可以说是中国的“1号公路”，它是一条沿着黄河西岸串联陕西4市12县50多景点，全长800余公里的高颜值公路。后乘车赴【韩城古城】（游览时间1-2小时）。韩城是《史记》作者司马迁的故乡。是陕西保存最完整的一座古城，民间有说法：“不到陕西，不知道中国的古老，不到韩城，不知道陕西的过往“。“一入韩城千年里，街巷楼塔庙无言”。后乘车返回西安（乘车约2.5小时）至【永兴坊】（游览1小时）美食街参观游览，永兴坊位于新城区东新街中山门里，东临顺城巷，是唐代108坊之一，昔日魏征府邸。现在的永兴坊专门展示陕西省境内的非物质文化遗产美食文化，是一条非常有特色的西安非遗美食一条街。参观结束后返回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早餐：酒店住宿占床含早餐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住：西安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西安博物院-钟鼓楼广场-回民街-散团返程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出发，参观以展示珍贵文物，唐代千年古塔、悠扬的雁塔晨钟、秀丽的园林景观而闻名的【西安博物院】（游览时间1小时，如遇周二闭馆，则调整调整行程先后顺序，不含耳麦，需要费用自理30），由文物展馆区、小雁塔以及荐福寺为核心的历史名胜区、园林游览区三部分组成，唐代密檐砖塔，是佛教传入中原地区并融入汉族文化的标志性建筑。后乘车至西安市中心——【钟鼓楼广场】。西安著名的坊上美食文化街区【回民街】（约1小时），青石铺路、绿树成荫，路两旁一色仿明清建筑，西安风情的代表之一，距今已有上千年历史，其深厚的文化底蕴聚集了近300种特色小吃，让人流连忘返，欲罢不能的魅力所在。根据客人的返程时间，安排送客人前往机场返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早餐：酒店住宿占床含早餐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  通：往返飞机经济舱，西安行程游览期间为西安正规空调旅游新车（确保每人一个正座，0 岁以上儿童需占座位）
                <w:br/>
                2、3晚西安指定网评4钻酒店双标间1晚壶口特色酒店住宿，不提供自然单间，出现单人需游客另付房差（壶口：知青文苑 西安：网评4钻酒店）
                <w:br/>
                3、3正餐。酒店住宿占床含早餐、不吃不退
                <w:br/>
                4、景区【】首道门票，不含景区小交通。十人以下按挂牌价核算，满65周岁以上游客报名立减门票300元/人（老年优惠已退）
                <w:br/>
                5、景区内、团队餐厅附近的特色商品店，不属于我公司安排的购物店，请游客酌情消费，并索要正规发票
                <w:br/>
                6、当地优秀中文导游服务；团队全陪未持全国导游证等有效证件产生费用自理
                <w:br/>
                7、旅行社责任险，建议组团社为客人购买旅行社意外险
                <w:br/>
                8、景区会出现排队配合导游等待；导游会在车上推荐特产，可自由选择是否购买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1、《驼铃传奇》或《西安千古情》或《复活的军团》298元/人起
                <w:br/>
                1、旅游意外保险； 
                <w:br/>
                2、如遇单人请补单房差； 补房差520元/人/全程，房差只补不退。
                <w:br/>
                3、景区内小交通除外，可根据个人自愿选择参加； 
                <w:br/>
                4、因不可抗力而产生的费用： 
                <w:br/>
                5、合同未约定由组团社支付的费用，包括但不限于行程以外非合同约定活动项目所需的费用、自行安排活动期间发生的费用、景区内购物消费； 
                <w:br/>
                6、 “旅游费用包含”内容以外的所有费用； 
                <w:br/>
                7、必须携带有效身份证件。
                <w:br/>
                大唐芙蓉园电瓶车30元/人，兵马俑电瓶车5元/人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1、复活的军团268元/人、西安千古情298元/人、驼铃传奇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推荐自费说明：1、复活的军团268元/人、西安千古情298元/人、驼铃传奇秀298元/人起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¥ 298.00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行程中所有赠送或升级的项目，不参加不退费不兑换现金。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景区内、团队餐厅附近的特色商品店，不属于我公司安排的购物店，请游客酌情消费，并索要正规发票
                <w:br/>
                【天气概况】
                <w:br/>
                西安夏季天气炎热干燥，请备好防晒用品及防暑降温药品，并多喝饮用水预防中暑；春秋季天气多为雨季，请备好雨具以防措手不及；冬季天气寒冷，请多穿衣物防寒保暖。
                <w:br/>
                【陕西特产】
                <w:br/>
                1、陕北狗头枣，大小如鸡蛋，“狗头”之名源于唐高宗李治，皮薄肉厚、香甜可口、形似狗头，因此而得名。经常食用有健胃养脾、补中益气、治咳润肺、缓解药毒、预防癌症等功效；
                <w:br/>
                2、秦岭苦荞茶，苦荞七大营养素—生物类黄酮、微量元素、淀粉、维生素、纤维素、脂肪、蛋白质集于一身， 被誉为“五谷之王”、“三降食品”（降血压、降血糖、降血脂）。长期饮用，可改善身体状况，降低高血糖、血压、血脂的发病率，能有效防治糖尿病，软化血管、改善微循环，抑菌杀菌、防止脑细胞老化，增强免疫力等多种功效；
                <w:br/>
                3、富平琼锅糖，选用陕北优质小米为原料，通过特殊工艺制作而成，因其香脆、口食味美，为纯天然食品，稀有的食补佳品。
                <w:br/>
                4、临潼石榴，名居全国五大名榴之冠，素以色泽艳丽、果大皮薄、汁多味甜、核软鲜美、籽肥渣少等特点而     著称。有生津、化食、健脾、开胃、滋阴、平肝、补肾、明目等功效；
                <w:br/>
                5、火晶柿子，果形扁圆、面色朱红、细润光滑、皮薄无核、果肉深红、鲜美甘珍、大小均匀。被誉为“最甜的金果”，有清热润肠、生津止渴、祛痰镇咳的作用；
                <w:br/>
                【陕西特色】
                <w:br/>
                1、蓝田玉器，中国四大美玉之一，产自陕西省蓝田县境内，常年浸泡在 43 度温泉水中，富含大量对人体有益的钙、铁、钾、钠、锰等微量元素及矿物质，有颜色绚丽、晶莹剔透等特点。长期佩戴玉石中的微量元素通过皮肤吸入人体，从而调节阴阳气血，对人体有舒筋活血、养颜的功效，因此被视为“保健玉”“水养玉”；
                <w:br/>
                2、牛羊肉泡馍，陕西名食的“总代表”，其特点是料重味醇、肉烂汤浓、诱人食欲、回味无穷，亦有暖胃之功。
                <w:br/>
                3、腊汁肉夹馍，西安驰名的风味小吃，腊汁肉色亮红润、软烂醇香、肥肉不腻、瘦肉不柴、入口即化，夹在白吉馍饼中食用，唇齿留香。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行程中所有赠送或升级的项目，不参加不退费不兑换现金。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2025-10-26T15:30:07+08:00</dcterms:created>
  <dcterms:modified xsi:type="dcterms:W3CDTF">2025-10-26T15:30:07+08:00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