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北京定制团队双高五日行程单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BJZX-0713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无锡-北京-接站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当地集合，前往机场或高铁站，乘坐高铁前往北京
                <w:br/>
                结束后，入住酒店开始美丽皇城之旅。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环球影城一天 此日无车 无导游，环球门票一经出票，不退不改！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前往各位小伙伴心中向往的乐园【北京环球影城度假区】它是亚洲的第三座，全球的第五座环球影城主题乐园，北京环球度假区包含七大主题景区，哈利·波特的魔法世界、变形金刚基地、功夫熊猫盖世之地、好莱坞、未来水世界、小黄人乐园、侏罗纪世界努布拉岛。
                <w:br/>
                北京环球城市大道北京环球城市大道许多餐厅与商店，在该处有亚洲最大的皮爷咖啡店，更有第一次走出美国的萌萌牛鱼寿司汉堡餐吧，从蒸汽朋克风的酷巧——巧克力商店和美味盛宴厨房，再到拥有开放厨房的红炉披萨烘培坊
                <w:br/>
                北京环球度假区有14个演出：“三强争霸赛动员会”“流浪节拍””魔杖魔法”“霍格沃茨特快列车长”“灯光，摄像，开拍!”“未来水世界特技表演”“青蛙合唱团”“欢乐好声音巡演”“奥利凡德”“霍格沃茨城堡夜间灯光庆典”“小黄人见面会”“环球城市大道电影院”“智慧仙桃树”“变形金刚：传奇现场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前往天安门广场，倾听祖国心脏的脉搏，目睹壮观的“天安丽日”景观，世界上最大的城市中心广场【天安门广场】，遥想新中国的建立、抗战胜利70周年阅兵场景。
                <w:br/>
                游览“紫禁城”【故宫博物院】，感受皇家宫殿的豪华气派。特别安排故宫深度游，参观新开放的慈宁宫，看看甄嬛的寝宫。
                <w:br/>
                前往【天坛公园】（含通票），是明清两代皇帝祭祀天地之神和祈祷五谷丰收的地方。被认为是现存的一组最精致，最美丽的古建筑群。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升旗仪式-慕田峪长城-颐和园-清华/北大入内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早起早餐打包,前往天安门广场观庄严的【升旗仪式】（如未预约上，不做另行安排）
                <w:br/>
                【慕田峪长城】慕田峪长城是明代万里长城的精华所在，该段长城东连古北口，西接居庸关，自古以来就是拱卫京畿的军事要处，有正关台、大角楼、鹰飞倒仰等景观，长城墙体保持完整，较好地体现了长城古韵，有着深厚的历史价值和较高的文化价值。
                <w:br/>
                前往参观皇家园林【颐和园】，我国现存规模最大、保护最完整的“皇家园林博物馆”。晚清时期作为慈禧太后的颐养之地。颐和园是利用昆明湖、万寿山为基址，以杭州西湖风景为蓝本，汲取江南园林的某些设计手法和意境而建成的一座大型天然山水园。
                <w:br/>
                游览【清华大学或北京大学】，被誉为中国最高学府。因学校每日限流，如入未预约上更换其他大学或退款。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科学技术馆-送站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早餐后，前往【中国科学技术馆】（含大门票，展厅馆自理），沉浸式体验前沿科技，亲手操作神奇装置，感受科学的魅力，让知识在趣味中生根发芽。
                <w:br/>
                适时前往北京南站或机场，结束北京之旅，返回当地家园。
                <w:br/>
                ——具体行程景点的游览顺序，我社将会在不减少的前提下,根据实际情况做出适当调整——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门票：景点首道门票，以及个别景点通票如行程所示
                <w:br/>
                用餐	自理
                <w:br/>
                大交通：无锡-北京-无锡高铁二等座
                <w:br/>
                住宿：时光印记（南锣鼓巷店），占床含自助早餐
                <w:br/>
                用车：专车接站+3天7座专业司兼导。每日用车不可超过8小时，超过100元/小时(五环内)，行程内超时不计入费用
                <w:br/>
                导游：3天7座专业司兼导
                <w:br/>
                购物：纯玩无购物无自费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【景区交通车】不含景区交通费：八达岭长城缆车140元/人，此费用需要游客在当地交由导游统一购买。
                <w:br/>
                【保险】不含旅游意外伤害保险及航空意外险，建议旅游者购买。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报名时请游客务必提供准确姓名及身份证号码，以免产生不必要的经济损失，机票因享受团队折扣，一经确认出票，不予签改，火车票确认后我社就会出票，如取消行程或者换人，会产生损失费，请自行承担。 
                <w:br/>
                2	70周岁以上老年人预订出游，须出示健康证明并有家属或朋友陪同，方可出游。 75岁以上和有高血压、脑淤血等突发性疾病病史的老年朋友不建议参团旅游。
                <w:br/>
                3	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	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	当游客抵京后，由于是参加散客拼团旅游，有可能会出现个别客人间的短暂等候现象，望游客加以谅解并协助配合。
                <w:br/>
                6	因长城段易堵车，为错开堵车高峰确保行程顺利游览，当天需要早出发，酒店为游客提供打包早餐服务。
                <w:br/>
                7	出行必备：雨衣或雨伞、运动鞋、感冒药、肠胃药、防虫膏药、防晒油等。
                <w:br/>
                8	此价格为单人单床价格，酒店住宿多为双人标准间，不提供自然单间，不提供房间内加床，如产生单房差由客人自理。
                <w:br/>
                9	每天早晨请在导游约定的时间到达酒店大堂集合，请勿迟到以免耽误各位游客行程。
                <w:br/>
                10	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提前8天退改，地接无损，往返大交通按实际损失由客人承担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2025-07-08T06:39:13+08:00</dcterms:created>
  <dcterms:modified xsi:type="dcterms:W3CDTF">2025-07-08T06:39:13+08:00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