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新马大促  无锡直飞 6晚7天行程单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XKH-ZJP1724997101xS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无锡-新加坡   参考航班： 3K834   12：45-18：10（此航班不含飞机餐）
                <w:br/>
              </w:t>
            </w:r>
          </w:p>
          <w:p>
            <w:pPr>
              <w:pStyle w:val="indent"/>
            </w:pPr>
            <w:r>
              <w:rPr>
                <w:rFonts w:ascii="微软雅黑" w:hAnsi="微软雅黑" w:eastAsia="微软雅黑" w:cs="微软雅黑"/>
                <w:color w:val="000000"/>
                <w:sz w:val="20"/>
                <w:szCs w:val="20"/>
              </w:rPr>
              <w:t xml:space="preserve">
                无锡硕放国际机场集合后搭乘航班飞往“狮城之国”---新加坡，新加坡是著名的花园市城，干净整洁又充满都市气息。
                <w:br/>
                温馨小贴士：3K为经济航空，不提供免费餐食，建议上飞机前食用适量餐饮。
                <w:br/>
                抵达新加坡乘车前往关口，过关前往马来西亚边境城市—【新山】，办理酒店入住手续。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新山-马六甲-荷兰红屋-圣保罗教堂-三保井-三保庙-吉隆坡-太子城-首相府-水上清真寺
                <w:br/>
              </w:t>
            </w:r>
          </w:p>
          <w:p>
            <w:pPr>
              <w:pStyle w:val="indent"/>
            </w:pPr>
            <w:r>
              <w:rPr>
                <w:rFonts w:ascii="微软雅黑" w:hAnsi="微软雅黑" w:eastAsia="微软雅黑" w:cs="微软雅黑"/>
                <w:color w:val="000000"/>
                <w:sz w:val="20"/>
                <w:szCs w:val="20"/>
              </w:rPr>
              <w:t xml:space="preserve">
                早餐后乘车前往历史文化名城—【马六甲】(车程约2.5小时)
                <w:br/>
                【马六甲文化遗产巡礼】一路打卡  荷兰红屋+圣保罗教堂+三保井+三保庙
                <w:br/>
                【三保庙、三保井】(约20分钟)三保井和三保寺都是为纪念郑和下西洋路过马六甲所建。明朝的皇帝将其公主汉丽宝许配给马六甲苏丹，苏丹为公主在三保山脚下挖了一口井。这口神奇的井，自始至今都没有干涸，而且始终清澈纯净。
                <w:br/>
                【荷兰红屋】(约20分钟)建于1641至1660年间，是东南亚最古老的荷兰建筑物。
                <w:br/>
                【圣保罗教堂】【古城门】（外观拍照）让你深入了解马六甲与郑和的渊源及西方殖民的历史文化。
                <w:br/>
                中餐后乘车前往马来西亚首都-【吉隆坡】（车程约2.5小时）
                <w:br/>
                【太子城】（合约30分钟）太子城广场绿茵茵一大片，非常宽阔，中心有装饰着缤纷各色鲜花的喷水池，水池周围迎风飘扬的是代表马来西亚十四个州的旗帜。整个太子城行政中心包括湿地、【首相府】、【水上清真寺】、太子大桥、首相官邸、首相官邸大桥、达曼植物园、太子会议中心等。你会被这绿意盈然，多元种族文化的都会吸引，还有头戴色彩缤纷头巾的马来妇女的笑靥也会让你倍感亲切。
                <w:br/>
                【土产中心】（约60分钟）主营东格阿里，追风油，豆蔻膏、肉骨茶等等。您可在此采购素有马来西亚人参之称的东革阿里和各种风湿药油。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网红七彩阶梯--黑风洞+MURUGAN神塑像-吉隆坡必吃美食-新峰肉骨茶-巴生港
                <w:br/>
              </w:t>
            </w:r>
          </w:p>
          <w:p>
            <w:pPr>
              <w:pStyle w:val="indent"/>
            </w:pPr>
            <w:r>
              <w:rPr>
                <w:rFonts w:ascii="微软雅黑" w:hAnsi="微软雅黑" w:eastAsia="微软雅黑" w:cs="微软雅黑"/>
                <w:color w:val="000000"/>
                <w:sz w:val="20"/>
                <w:szCs w:val="20"/>
              </w:rPr>
              <w:t xml:space="preserve">
                【网红七彩阶梯--黑风洞+MURUGAN神塑像】印度教朝拜圣地，这里处在丛林掩映的半山腰，是一个石灰岩溶洞群，需要步行272级陡峭台阶而上。黑风洞前面矗立着一座140英尺高的镀金印度大佛战神穆鲁干(LordMuruga)的巨大塑像。这里是世界上最大的宗教节庆活动之一马来西亚大宝森节主要的节庆场所。这里也是吉隆坡的新一代网红景点，七彩斑斓的阶梯，如同马来西亚多元文化的碰撞。
                <w:br/>
                【巧克力DIY】互动一起巧克力DIY，做出精美的巧克力作为纪念，另外也有机会购买到提拉米苏巧克力，黑巧克力，白巧克力，水果巧克力等等作为手信~
                <w:br/>
                明星最爱【吉隆坡必吃美食-新峰肉骨茶】 周杰伦最爱吃的巴生肉骨茶
                <w:br/>
                新峰肉骨茶是吉隆坡人气超高肉骨茶店。每天开张的时候就开始有很多人来排队，这里的门牌并不是很显眼，看起来就是大排档的样子，环境也很一般，但是仔细看墙上就能看到曾经光顾的艺人照片，杨紫琼、谢霆锋、陈小春等都在此列，价格也不算很贵。 新峰肉骨茶是以猪骨、猪肉混合川穹、甘草、当归等药材长时间熬制而成，味道鲜甜浓郁，分为以菜为主和以肉为主的两大类，前者较为清爽，后者更为厚重。
                <w:br/>
                根据约定时间集合，乘车前往巴生港码头，登五星豪华游轮—名胜世界 云顶梦号
                <w:br/>
                邮轮预计15点-17点开始登船；     21:00起航
                <w:br/>
                前往吉隆坡巴生港，办理登船手续后登上15.1万吨豪华邮轮“云顶梦号”，登船后您可参观豪华邮轮的各项设施，并按要求参加救生演习。邮轮预计19:00启航，开始东南亚豪华邮轮畅游之旅。
                <w:br/>
                邮轮将在海上巡航，您将有一整晚的时间充分享受豪华邮轮上的各项设施，您可根据《情报》自由安排您的邮轮假期生活。趣味不断的娱乐活动，从海底观光器到巨型滑水梯丶保龄球馆丶绳索场及攀岩墙等多重海上冒险体验。或是观看一场精彩绝伦的演出，为您的旅程增添浓墨重彩的一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上午邮轮巡游，自由享受邮轮设施 邮轮预计12：00抵达，离船入境新加坡 车接码头送往酒店，办理入住手续，下午新加坡自由活动。
                <w:br/>
              </w:t>
            </w:r>
          </w:p>
          <w:p>
            <w:pPr>
              <w:pStyle w:val="indent"/>
            </w:pPr>
            <w:r>
              <w:rPr>
                <w:rFonts w:ascii="微软雅黑" w:hAnsi="微软雅黑" w:eastAsia="微软雅黑" w:cs="微软雅黑"/>
                <w:color w:val="000000"/>
                <w:sz w:val="20"/>
                <w:szCs w:val="20"/>
              </w:rPr>
              <w:t xml:space="preserve">
                全天自由活动，开始您的休闲度假时光
                <w:br/>
                可叠加套餐A：（2人起订）
                <w:br/>
                乌鲁乌鲁餐厅享用晚餐，乘观光车近距离观赏夜行动物【夜晚的精灵】动物表演
                <w:br/>
                +999元/人（含接送车+门票+观光车+【夜晚的精灵】动物表演 预定座位）
                <w:br/>
                （所有预定需在国内报名时同时预定，境外无法操作临时增加）
                <w:br/>
                【乌鲁乌鲁自助晚餐】和家人一起享用自助晚餐，将有来自亚洲各地或印度的丰盛美食等着您。
                <w:br/>
                【新加坡夜间野生动物园】（约2.5小时）这是世界上第一个专为夜间动物而设立的野生动物园，“游览车探险行”是园区内独具特色的游园体验，游客可以乘坐游览车穿梭于7个不同的地理区域，近距离观察岩羊、沼鹿、懒熊、马来亚虎、马来貘、亚洲象等野生动物的一举一动。而“夜晚的精灵动物表演”更是不容错过，夜行动物们一连串的互动式表演娱乐性十足，令人称赞。
                <w:br/>
                <w:br/>
                友情提醒：自由活动期间无领队、导游、用车服务，请游客自行注意安全。如需参加第三方组织的活动，务必自行查验第三方资质，并签署合同；游客需对自身安全负责，务必在安全有保障的情况下进行活动，旅行社对此间产生的问题免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城市地标打卡 晒爆朋友圈
                <w:br/>
              </w:t>
            </w:r>
          </w:p>
          <w:p>
            <w:pPr>
              <w:pStyle w:val="indent"/>
            </w:pPr>
            <w:r>
              <w:rPr>
                <w:rFonts w:ascii="微软雅黑" w:hAnsi="微软雅黑" w:eastAsia="微软雅黑" w:cs="微软雅黑"/>
                <w:color w:val="000000"/>
                <w:sz w:val="20"/>
                <w:szCs w:val="20"/>
              </w:rPr>
              <w:t xml:space="preserve">
                【鱼尾狮公园】（约40分钟）鱼尾狮像就坐落于新加坡河畔，是新加坡的标志和象征； 公园周围地带的其他新加坡著名的地标性建筑：【政府大厦】、【高等法院】、【维多利亚剧院】、【国会大厦】、【伊丽莎白公园】、【莱佛士铜像】、【滨海艺术中心】等。
                <w:br/>
                【甘榜格南】（约30分钟）又名“阿拉伯街”，是以生长在沼泽地周围的树木“gelam”树为名的，是新加坡穆斯林的聚居区。它在过去曾是马来族皇室的活动中心。今天，昔日苏丹的宫殿已被改造成一个文化遗产博物馆，展示新加坡马来族群的丰富历史。
                <w:br/>
                【哈芝巷】（约30分钟）似乎每座城市都会有一条独具特色的街道，它并不宽敞但两旁店铺林立，一家挨着一家，每家店铺都有着与众不同的设计，这就是新加坡的时尚淘宝地哈芝巷。
                <w:br/>
                中餐【米其林美食 了凡鸡油饭】陈师傅他是新加坡车牛水小贩中心，香港油鸡饭面的摊主。每天清晨五点半，陈师傅准时起床，煮汤、烧鸡、抻面。肥瘦适中的嫩草鸡，醇香浓厚的老汤，慢火煨煮二十分钟，汤中的香料与鸡肉完美融合。
                <w:br/>
                【如切/加东】是新加坡最有活力的街区之一，新旧事物完美融合，带来强烈感官刺激。这里是土生华人的聚居地：意指 “土生土长的人”，主要指海峡殖民地时代南下的华人移民和本地的马来 / 印尼原住民通婚生下的后代。土生华人男子称 “峇峇” 女子则称 “娘惹” 。
                <w:br/>
                【如切路】（约20分钟）彩色的双层店屋，见证了一辈辈华人的南洋奋斗史。这些二三层的小楼，在街道两侧整齐排列。它们被涂成多种颜色，或靛青、或粉、或黄、或纯白，在热带的阳光的照耀下，格外吸引眼球。而游客大多想不到的是，小小的店屋留存着小城两百年的历史血脉。
                <w:br/>
                【滨海湾花园】（约40分钟）新加坡的新地标，曾赢得了2012年世界最佳建筑奖(Winner of WorldBuilding of the Year 2012)。
                <w:br/>
                【"超级树"灯光秀】等天色慢慢暗下来之后，超级树会随着天空的颜色改变，直到夜幕完全降临，超级树们完全点亮，在美妙的音乐中，让人仿佛置身于阿凡达的梦幻世界。（如遇天气因素灯光秀取消，正常游览滨海湾花园免费区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圣淘沙岛上全天自由活动（含单程送圣淘沙用车、入岛门票）
                <w:br/>
              </w:t>
            </w:r>
          </w:p>
          <w:p>
            <w:pPr>
              <w:pStyle w:val="indent"/>
            </w:pPr>
            <w:r>
              <w:rPr>
                <w:rFonts w:ascii="微软雅黑" w:hAnsi="微软雅黑" w:eastAsia="微软雅黑" w:cs="微软雅黑"/>
                <w:color w:val="000000"/>
                <w:sz w:val="20"/>
                <w:szCs w:val="20"/>
              </w:rPr>
              <w:t xml:space="preserve">
                指定时间集合专车前往【圣淘沙】，入岛之后是自由活动时间
                <w:br/>
                【圣淘沙】（岛上全天自由活动，以下推荐项目您可以根据您的喜好自费购买门票）
                <w:br/>
                【名胜世界】圣淘沙名胜世界作为亚洲顶级一站式综合娱乐城和独一无二的家庭度假目的地，新加坡圣淘沙名胜世界集吃喝玩乐购及住宿于一身，让时尚年轻一族、全家大小、会奖企业等都可于此欢度悠闲假期，是个放松身心的好去处~占地49公顷的一站式综合娱乐城拥有两大世界级重磅景点——东南亚独一无二的新加坡环球影城和作为世界最大水族世界的海洋生物园。
                <w:br/>
                【环球影城】（门票450元，我社可代订，境外购买 以当地价格为准）它是东南亚首个和唯一的环球影城主题公园。新加坡环球影城总共将设有24个游乐设施和景点，其中18个是专为新加坡设计或改造。新加坡环球影城拥有古埃及、失落的世界和好莱坞大道等七个主题区，让电影世界的神奇，为游客掀开探险旅程的序幕。
                <w:br/>
                【S.E.A.海洋馆】（门票250元，我社可代订，境外购买 以当地价格为准）S.E.A.海洋馆位于新加坡的圣淘沙，靠近环球影城，属于圣淘沙名胜世界，海洋馆设有49个生态区，汇集众多海洋生物，让游客应接不暇，感慨海洋世界的缤纷多彩，适合全家带着孩子前来观赏和学习。馆内的海洋生物是按地理位置来分布，从卡里马塔海峡和爪哇海、马六甲海峡和安达曼海、孟加拉湾和拉克代夫海、波斯湾和阿拉伯海、红海、东非，到南中国海，完成了跨越全球的海洋旅程。此外，海洋馆的特色是海洋之窗，长36米、高8.3米的水族观景窗。站在巨大的玻璃窗前，看着游弋的各种鱼类，你会为奥妙多姿的海中奇境所震撼。
                <w:br/>
                沉醉于圣淘沙心之音，开启身临其境的感官之旅
                <w:br/>
                圣淘沙心之音作为圣淘沙-布拉尼总体规划完成的首要里程碑，进一步巩固了圣淘沙作为世界级旅游休闲目的地的地位。连接了北部的圣淘沙名胜世界与南部的圣淘沙海滩，为游客带来全新的体验。这片占地 3 万平方米的世外桃源，巧妙融合了自然、设计与科技，呈现出一场身临其境的多感官之旅，激发游客放飞自我，让感官自由漫游。 
                <w:br/>
                《逸飞星空》（ImagiNite）作为心之音夜间体验的亮点，是东南亚独一无二的户外沉浸式灯光艺术和扩增实境体验，为游客带来前所未有的震撼与感动。 
                <w:br/>
                根据需求合理安排时间，行程结束后自行返回酒店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新加坡-无锡  参考航班：3K833  06：25-11：45（此航班不含飞机餐）
                <w:br/>
              </w:t>
            </w:r>
          </w:p>
          <w:p>
            <w:pPr>
              <w:pStyle w:val="indent"/>
            </w:pPr>
            <w:r>
              <w:rPr>
                <w:rFonts w:ascii="微软雅黑" w:hAnsi="微软雅黑" w:eastAsia="微软雅黑" w:cs="微软雅黑"/>
                <w:color w:val="000000"/>
                <w:sz w:val="20"/>
                <w:szCs w:val="20"/>
              </w:rPr>
              <w:t xml:space="preserve">
                早餐后前往新加坡机场，搭乘国际航班抵达无锡硕放国际机场，结束愉快的旅行！     
                <w:br/>
                温馨小贴士：3K为经济航空，不提供免费餐食，建议上飞机前食用适量餐饮。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1：国际航班往返经济舱机票以及燃油附加税。
                <w:br/>
                2：行程表上所列或同级酒店(以两位成人共用一房为原则)
                <w:br/>
                   1晚云顶梦号游轮 露台房
                <w:br/>
                3：行程中所示用餐（用餐安排会因航班时间略作调整）。
                <w:br/>
                4：采用专车，及行程内所列之各种交通工具。
                <w:br/>
                5：行程表内所列各项游览项目及入场费用。
                <w:br/>
                6：每位限携带手提行李1件及托运行李1件(重量不超过
                <w:br/>
                   20KG，具体详情视乎航空公司而定。
                <w:br/>
                7：小童收费标准请于报名时查询。
                <w:br/>
                8：已含领队、导游服务费。
                <w:br/>
                9：本团为100%切位机票产品，一经预定，机票不可取消、改签，预约交款后，如您取消将收取3000元/人机票损失以及其他损失。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1：个人护照费用。
                <w:br/>
                2：个人旅游保险。
                <w:br/>
                3：马来西亚酒店消费税10马币/间/晚
                <w:br/>
                   马段导游小费20元/人/天
                <w:br/>
                   游轮阳台房小费27新币/人/晚 现付游轮前台
                <w:br/>
                4：行程以外观光节目或自由时间内活动项目。
                <w:br/>
                5：各国酒类、汽水、洗衣、电报、电话等一切私人费用。
                <w:br/>
                6：因罢工、台风、航班取消或更改时间，交通延阻及其它
                <w:br/>
                   不在本公司控制范围内情况所导致的额外费用。
                <w:br/>
                7：以上行程仅供出发前旅客参考，正确行程、航班及旅馆以行前说明会资料/出发前通知为准，另导游可根据境外实时情况安排景点前后顺序调整，但保证绝无擅自删减行程内景点。
                <w:br/>
                8：请您确定提供清洁完整的护照以及有效证件(护照有效期
                <w:br/>
                超过6个月以上)前往机场，否则如因护照不符合清洁完整
                <w:br/>
                的情况或不足6个月以上有效期导致无法进出海关，责任自
                <w:br/>
                负！谢谢！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本团为100%切位机票产品，一经预定，机票不可取消、改签，预约交款后，如您取消将收取3000元/人机票损失以及其他损失。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2025-04-28T17:16:49+08:00</dcterms:created>
  <dcterms:modified xsi:type="dcterms:W3CDTF">2025-04-28T17:16:49+08:00</dcterms:modified>
</cp:coreProperties>
</file>

<file path=docProps/custom.xml><?xml version="1.0" encoding="utf-8"?>
<Properties xmlns="http://schemas.openxmlformats.org/officeDocument/2006/custom-properties" xmlns:vt="http://schemas.openxmlformats.org/officeDocument/2006/docPropsVTypes"/>
</file>