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【五一】【浙ZJ06B】【莲花佛国·普陀山】普陀山 祈福莲花佛国-普陀山·南海观音·西天景区·普济禅寺·法雨寺 东海云廊 长峙岛 五星梵客/曼居酒店 纯玩三日行程单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浙ZJ06B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舟山市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◇纯玩0购物，跳岛狂欢游
                <w:br/>
                ◇宿2晚五星梵客/曼居酒店或同级送自助早，确保携程4钻
                <w:br/>
                ◇赠送海边BBQ沙滩派对+烧烤狂欢，漫步千沙沙滩
                <w:br/>
                ◇独家体验帆船出海：沉浸式感受360°海景风光
                <w:br/>
                ◇最美秀山岛·蓝白小镇+岱山岛+长峙岛网红摩天轮·灯塔+东海云廊·网红飞机·状元阁
                <w:br/>
                行程安排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指定地点-舟山
                <w:br/>
              </w:t>
            </w:r>
          </w:p>
          <w:p>
            <w:pPr>
              <w:pStyle w:val="indent"/>
            </w:pPr>
            <w:r>
              <w:rPr>
                <w:rFonts w:ascii="微软雅黑" w:hAnsi="微软雅黑" w:eastAsia="微软雅黑" w:cs="微软雅黑"/>
                <w:color w:val="000000"/>
                <w:sz w:val="20"/>
                <w:szCs w:val="20"/>
              </w:rPr>
              <w:t xml:space="preserve">
                早上指定时间地点集合出发，车赴海上花园、千岛之城——舟山；
                <w:br/>
                途径中国人的浪漫【七彩杭州湾跨海大桥】，大桥位于杭州湾之上，是浙江省境内连接嘉兴市和宁波市的跨海大桥。大桥的护栏为彩虹七色，每种颜色覆盖5公里，自慈溪到嘉兴海盐分别为红、橙、黄、绿、青、蓝、紫。大桥建设者们获得了250多项技术革新，取得了以9大核心技术为代表的自主创新成果，有6项关键技术达到国际领先水平，5项创新成果填补了世界建桥史的空白，为中国桥梁史积累了一笔宝贵的财富。继续前行，途径【舟山连岛跨海大桥】，由金塘、西堠门、岑港、响礁门、桃天门等五座大桥组成，像一条银色的项链把岛屿串在一起，镶嵌碧波洋上。5座大桥包含了多种桥梁形态，宛如一个桥梁博物馆”，桥桥相通，把岛屿和大陆连接成块。到达后游览【金塘岛·李子苑·化城禅寺】（赠送游览），李子苑是我省十大名果之一的“金塘李”栽培基地，旁边有历史悠久的化成禅寺，对面有舟山交通大动脉舟山跨海大桥穿过化成寺水库的恢宏建设。经上山游步道走至山上观光亭，只见李树成片，青山、绿水、李花，一幅幅美丽画卷，可尽收眼底。化成禅寺位于山潭李子苑的边上，是整个金塘岛有名的寺庙之一，香火很旺。整个寺庙也是依山而建的，参观过程就是个向上攀爬的过程，到顶上的佛塔处，向后望去，是整个金塘尽收眼底的美妙风景。后游览【小乌石塘】（赠送游览，如因政府管制，游客不能下水，改为岸边参观），这里的岸边没有沙子，拥有一片长350米，宽100米左右的鹅卵石滩，弧形海塘全由乌黑的鹅卵石斜垒而成，堪为奇观。在这里拍照非常出片，海水是绿色的，比较清澈。与黑灰色的鹅卵石相结合，给人一种非常清新的感觉。行程结束前往酒店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五星梵客/曼居酒店或同级，确保携程4钻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
                <w:br/>
              </w:t>
            </w:r>
          </w:p>
          <w:p>
            <w:pPr>
              <w:pStyle w:val="indent"/>
            </w:pPr>
            <w:r>
              <w:rPr>
                <w:rFonts w:ascii="微软雅黑" w:hAnsi="微软雅黑" w:eastAsia="微软雅黑" w:cs="微软雅黑"/>
                <w:color w:val="000000"/>
                <w:sz w:val="20"/>
                <w:szCs w:val="20"/>
              </w:rPr>
              <w:t xml:space="preserve">
                早餐后赴观音圣地【海天佛国-普陀山】【普陀山大门票不含需自理，60周岁以下160元，60-69周岁半票80元，70周岁以上免票；朱家尖-普陀山往返快艇60元不含（必须自理）；景交30元不含（自愿自理）；寺庙香火券21元不含（自愿自理）；若不去普陀山可留在民宿自由活动，不产生任何费用，满10人可成团前往】，作为中国四大佛教名山之一，普陀山以其深厚的佛教文化、秀丽的自然风光和丰富的旅游资源吸引了无数游客。普陀山历史悠久，文化底蕴深厚。早在三国时期，这里就已经有了佛教信仰。随着时间的推移，普陀山逐渐成为了一个佛教文化圣地。在岛上，你可以参观古老的寺庙和塔林，了解佛教文化的传承和发展。普陀山还流传着许多美丽的神话传说。其中最为著名的是“南海观音传说”，讲述了观音菩萨在普陀山显灵救人的故事。这些传说不仅为普陀山增添了神秘色彩，还让人们对这座岛屿充满了好奇和敬畏。上岛后，游览【西天景区】（游览时间约1.5小时）：心字石、西天门、磐陀石、观音讲经说法处-二龟听法石、观音古洞等。后游览最早供观音之地【紫竹林】（香火券5元自理；游览时间约1小时）：紫竹禅院、不肯去观音院、潮音洞；拜竭观音修行之处，还可以眺望到珞珈山的天然佛像。瞻仰33米高的【南海观音露天大佛】（香火券6元自理，游览时间约1小时），高达33米的南海观音像是普陀山的地标，观音像巍巍金身，宝相庄严，俯视着莲花洋。是普陀山标志性建筑，也是香客许下心愿的庄严场所。游览全山最漂亮的寺庙【法雨禅寺】（香火券5元自理，游览时间约1小时）：九龙壁，九龙宝殿。法雨寺坐落在山腰，又称“后寺”，规模仅次于普济寺，主求平安。游第一大寺【普济禅寺】（香火券5元自理，游览时间1小时）（大圆通殿、文殊殿、普贤殿、地藏殿、莲花池等），是求事业财运健康平安姻缘求子的大愿之地。行程结束返回民宿入住。
                <w:br/>
                <w:br/>
                特别提醒：如遇旅游高峰期人流众多，导游有权根据实际情况调整或减少部分景点，无差价退还，敬请谅解！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五星梵客/曼居酒店或同级，确保携程4钻</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舟山-指定地点
                <w:br/>
              </w:t>
            </w:r>
          </w:p>
          <w:p>
            <w:pPr>
              <w:pStyle w:val="indent"/>
            </w:pPr>
            <w:r>
              <w:rPr>
                <w:rFonts w:ascii="微软雅黑" w:hAnsi="微软雅黑" w:eastAsia="微软雅黑" w:cs="微软雅黑"/>
                <w:color w:val="000000"/>
                <w:sz w:val="20"/>
                <w:szCs w:val="20"/>
              </w:rPr>
              <w:t xml:space="preserve">
                早餐后游览【东海云廊·网红飞机·状元阁】（赠送游览），东海云廊有一条寓意很好的状元路，这条状元路不仅长见识，沿路风景也很好，一路上打卡装置很多，書山、劝学、状元游街、学富五车、状元阁等，爬到山顶就可以近距离看到大飞机，登上状元阁能从高处眺望整个定海城。后前往国际养生度假岛【长峙岛】，游览【长峙岛-如心小镇-揽月湖】（游览时间约1.5小时），在如心小镇的建筑中，就像置身于法国的香榭丽舍大道，虽不在国外却同样能感受到，英伦风情街的异国魅力。同时如心小镇的网红摩天轮俨然已成为了舟山新地标。环岛至长峙岛的尽头，有一形似月牙的内湖名为揽月湖，一步一个脚印的环湖之旅，才是与揽月湖的约会，顺着湖岸看去，有一处高高伫立的灯塔，迎接每日第一缕升起的阳光。沿岸还有一条宽敞的绿道，吹着海风穿梭其中，既是旅途也是生活。后结束愉快的行程，适时返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1、住宿：五星梵客/曼居酒店或同级，确保携程4钻
                <w:br/>
                2、交通：按实际人数提供往返空调旅游车
                <w:br/>
                3、用餐：占床者赠送2自助早（此餐为赠送，不用则不退）
                <w:br/>
                4、门票：部分景区第一门票
                <w:br/>
                5、导游：全程导游服务
                <w:br/>
                6、保险：旅游责任险
                <w:br/>
                7、购物：纯玩无购物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①普陀山大门票160元；60-69周岁半票80元，70周岁以上免票；②普陀-朱家尖往返快艇60元；③岛交30元（3次用车）；④岛上香花券21元自愿自费（若普陀山不去可留在酒店自由活动，不产生任何费用）。满10人可成团前往。
                <w:br/>
                2、用餐：正餐不含，请自理（导游可代订）
                <w:br/>
                3、保险：建议游客购买旅游意外险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2、此行程所有的证件不再享受任何优惠和退款！
                <w:br/>
                3、行程中涉及的行车时间以及游玩时间由于存在不确定因素故以实际情况而定。
                <w:br/>
                4、为保证成团率，此团如人数较少时会与同方向其他线路拼车出行，确保不影响景点浏览时间，给您带来的不便之处，敬请谅解！
                <w:br/>
                5、因天气原因、不可抗力或景区临时性关闭，我社根据实际情况调整成其他景区或退还旅行社团队价门。
                <w:br/>
                6、旅游者在旅行过程中，自由活动期间；未经旅行社同意，擅自离队或因个人原因离开酒店及景区等。所导致的人身安全，财产损失一切后果自行负责,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一、特别提醒：
                <w:br/>
                1、以上线路为散客拼团，由“无锡蜗牛国际旅行社有限公司”承接
                <w:br/>
                2、请在报名时提供精准的姓名、电话等联系方式，导游会于出团前一日20：00前短信及电话联系您，
                <w:br/>
                3、如未及时得到联系，请垂询应急电话0510-83737357
                <w:br/>
                4、此散客线路如遇拼团途中经停宜兴，返程江阴、靖江地区游客抵无锡中心集合点，统一安排回送班车：
                <w:br/>
                晚上7：00故要求提前送回不在我社考虑范围，敬请游客谅解及配合，谢谢！！
                <w:br/>
                二、退赔规则：
                <w:br/>
                1、旅游者在行程中、未经旅行社同意，自行离队或放弃旅游景点，视为自动放弃，费用不退；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4、如遇堵车情况或其他游客原因造成时间耽搁不在赔付范围里面；敬请游客谅解及配合，谢谢！
                <w:br/>
                5、赠送项目不参加视为游客自动放弃自身权益，旅行社无差价退还。
                <w:br/>
                三、质量投诉：
                <w:br/>
                1、旅游结束前请如实填写《意见反馈表》，此单将成为游客投诉的主要依据，由游客和导游签字，对没有填写或回程后提出与意见表相冲突的意见和投诉，我社将以意见反馈表为准，有权不予以处理；
                <w:br/>
                2、游客不得以任何理由拒绝上车，或从事严重影响其他旅游者权益的活动，且不听劝阻，不能制止的，旅行社可以解除合同，做自动离团处理，产生其他一切后果游客自负；
                <w:br/>
                3、游客在外如有投诉，请立即拨打质检电话13093010493，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四、其它约定：
                <w:br/>
                1、请游客根据自身身体状况选择旅游线路，游客必须保证自身身体健康良好的前提下，参加旅行社安排的旅游行程，不得欺骗隐瞒，若因游客身体不适而发生任何意外，旅行社不承担责任；
                <w:br/>
                2、可依据《道路旅客运输规定》的有关规定，儿童需要占座，如有违规本社有权拒绝此儿童参加本次旅游活动，产生一切后果和损失由该游客自行承担；
                <w:br/>
                3、旅行社不推荐游客参加人身安全不确定的活动，游客擅自行动产生不良后果，旅行社不承担责任；
                <w:br/>
                4、在旅游过程当中游客应保管好随身携带的财物，保管不妥引起遗失及损坏，导游只负责协助帮忙寻找，但不承担责任；
                <w:br/>
                5、上述图片均来自网络，如所列图片侵权请第一时间联系作者删除。
                <w:br/>
                <w:br/>
                二、特殊人群限制
                <w:br/>
                出于安全考虑，本产品不接受孕妇预订，敬请谅解
                <w:br/>
                1.为了确保旅游顺利出行，防止旅途中发生人身意外伤害事故，请旅游者在出行前做一次必要的身体检查，如存在下列情况，因服务能力所限无法接待：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 老年人
                <w:br/>
                1. 70周岁以上老年人预订出游，须与报名社签订《健康证明》并有家属或朋友（因服务能力所限无法接待及限制接待的人除外）陪同方可出游。
                <w:br/>
                2. 因服务能力所限，无法接待81周岁以上的旅游者报名出游，敬请谅解。
                <w:br/>
                &amp; 未成年人
                <w:br/>
                1.未满18周岁的旅游者请由家属（因服务能力所限无法接待及限制接待的人除外）陪同参团。
                <w:br/>
                2.因服务能力所限，无法接待18周岁以下旅游者单独报名出游，敬请谅解。
                <w:br/>
                【特别提醒三】
                <w:br/>
                【财产安全】为了您人身、财产的安全，请您避免在公开场合暴露贵重物品及大量现金。上街时需时刻看管好首饰、相机等随身物品。
                <w:br/>
                【涉山涉水】游泳、漂流、潜水、滑雪、溜冰、戏雪、冲浪、探险、热气球、高山索道等活动项目，均存在危险。参与前请根据自身条件，并充分参考当地相关部门及其它专业机构的相关公告和建议后量力而行。
                <w:br/>
                【出行常识】旅游活动（风险性项目）和特殊人群三方面出行前请您仔细阅读, 安全指南及警示。
                <w:br/>
                普及旅游安全知识及旅游文明公约，使您的旅程顺利圆满完成，特制定 《旅游安全文明注意事项》，请您认真阅读并切实遵守。
                <w:br/>
                游客或游客代表签名：
                <w:br/>
                签署日期：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2、以上线路为散客拼团，故满30人发班
                <w:br/>
                3、单人房差：产生单男单女，尽量安排拼房或补房差，补房差350元/2晚，退房差250元/2晚（退房差后不含早）
                <w:br/>
                4、退款：本线路为综合打包优惠价，半票，免票无差价退还；
                <w:br/>
                5、行程中涉及的行车时间以及游玩时间由于存在不确定因素故以实际情况而定；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2025-10-03T05:28:46+08:00</dcterms:created>
  <dcterms:modified xsi:type="dcterms:W3CDTF">2025-10-03T05:28:46+08:00</dcterms:modified>
</cp:coreProperties>
</file>

<file path=docProps/custom.xml><?xml version="1.0" encoding="utf-8"?>
<Properties xmlns="http://schemas.openxmlformats.org/officeDocument/2006/custom-properties" xmlns:vt="http://schemas.openxmlformats.org/officeDocument/2006/docPropsVTypes"/>
</file>