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【浙EE09】【龙之梦亲子2日】 太湖龙之梦｜动物世界·含野兽区小火车｜图影湿地公园丨太湖古镇·烟花秀丨世界遗产名录·南浔古镇丨龙之梦大马戏《魔镜之旅》丨宿太湖龙之梦雅士湖畔景观酒店 纯玩0购物 亲子2日游行程单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【浙EE09】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✔️纯玩0购物，宿龙之梦湖畔雅仕酒店赠送88元自助早    
                <w:br/>
                <w:br/>
                ✔️含价值190元龙之梦动物世界畅玩1整天+价值120元图影湿地公园门票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早上指定时间地点出发前往被江南人奉为天堂、中国最具幸福感城市--湖州；
                <w:br/>
                <w:br/>
                到达后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后游览【太湖图影湿地公园】【门票游船不含需自理；挂牌80元优惠价40元（满20人前往）】，对于长期待在城市里的人来说，太湖图影湿地公园绝对是难得的“洗肺”好场所！这里“依山为图，映水为影”，乘一艘古色古香的画舫在湖漾岛群间穿梭，尽情感受水乡泽国的清韵，岸边绿柳阴阴，漾荡水鸟成群，秋风拂面，梦里水乡的模样，是欣赏这里的最佳方式，江南最原始的风情景色美到无法言喻
                <w:br/>
                <w:br/>
                后入住龙之梦雅仕酒店。稍作休息可自费观看【龙之梦大马戏·魔幻之境】（门市价280元团购优惠价220元（1米-1.5米门市价260元），满10人成团前往（完全自愿消费），拥有全世界超大实景式马戏专业舞台，近万个观众席位，汇聚20多个国家，横跨亚欧美非四大洲300余名国际马戏精英同台演绎，更有吉尼斯世界纪录超高的死亡飞轮（12.6m），270度超感官沉浸式观看，带观众进入一场绮幻大秀《魔境之旅》。
                <w:br/>
                <w:br/>
                <w:br/>
                <w:br/>
                游览【龙之梦太湖古镇·水舞烟花秀】（赠送游览，堪比迪拜的声光水舞秀是否早已刷爆了你的朋友圈呢，只要不下雨，每天晚上给你一场声、光、电、水的奢华视听盛宴！在太湖古建筑群的背景下五彩水柱似穿越时空而来一飞冲天，幻做五彩水珠洒落人间伴随着时而舒缓，时而宏伟的音乐节奏一定要准时过来，一睹演出风采。
                <w:br/>
                <w:br/>
                温馨提醒：太湖古镇水舞烟花秀，每晚演出两场，免费观看！！第一场：19:30-19:50，第二场：20:40-21:00（含水面烟花）；逢周六燃放升级版水面烟花。如遇雨天，太湖古镇内各街艺演出将视情取消，还望广大游客朋友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太湖龙之梦雅仕酒店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湖州-指定地点
                <w:br/>
              </w:t>
            </w:r>
          </w:p>
          <w:p>
            <w:pPr>
              <w:pStyle w:val="indent"/>
            </w:pPr>
            <w:r>
              <w:rPr>
                <w:rFonts w:ascii="微软雅黑" w:hAnsi="微软雅黑" w:eastAsia="微软雅黑" w:cs="微软雅黑"/>
                <w:color w:val="000000"/>
                <w:sz w:val="20"/>
                <w:szCs w:val="20"/>
              </w:rPr>
              <w:t xml:space="preserve">
                早餐后游览浙江的迪士尼--【龙之梦动物世界·含野兽区小火车】（门票190元已含，游览时间约4小时） ，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车行道大约7公里左右，沿着盘山公路而上进入动物世界猛兽区，非洲狮，白狮，白虎，猎豹，棕熊等猛兽在铅山而建的展馆内悠闲踱步，尽享春光无限好，让游客多角度欣赏大自然之美。
                <w:br/>
                <w:br/>
                结束后前往【太湖博物馆】周一闭馆（国家法定节假日除外）博物馆始建于1976年，新馆于2016年开工建设，并于2019对外开放，新馆址位于中央大道太湖口，建筑面积3.1万平方米。 博物馆现有馆藏文物10000余件。现有馆藏文物中，史前文化的石器、马家浜文化的陶器、商周的青铜器、春秋战国的兵器、汉代的铁器以及宋代的铜镜、瓷器均为闻名遐迩的瑰宝。 整个博物馆由室外古彭城遗址、太湖古溇港以及室内长兴历史厅、太湖人文厅、太湖自然厅、临时展览厅四大展厅组成，共同叙述太湖从远古至现代的自然、历史、民俗、文化的故事，是国内展示太湖专题与县域文化相结合的文旅融合典范。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1、住宿：太湖龙之梦雅仕酒店（酒店无三人间，不可加床）
                <w:br/>
                <w:br/>
                2、用餐：占床者赠送酒店自助早（此为赠送不用不退）
                <w:br/>
                <w:br/>
                3、交通：按实际人数提供往返空调旅游车
                <w:br/>
                <w:br/>
                4、门票：景区第一门票，图影湿地游船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
                <w:br/>
                <w:br/>
                <w:br/>
                ①龙之梦动物世界门票：1.2米以下免；1.2（含）-1.5米（含）135元（酒店前台补120）；1.5米以上190元
                <w:br/>
                <w:br/>
                ②雅仕酒店早餐：1.1米以下免费，1.1-1.5米需补30元/人/顿，1.5米以上需补58元/人/顿
                <w:br/>
                <w:br/>
                <w:br/>
                <w:br/>
                <w:br/>
                <w:br/>
                <w:br/>
                1、自理：
                <w:br/>
                <w:br/>
                ①：图影湿地挂牌80元优惠价40元（满20人前往）
                <w:br/>
                <w:br/>
                ②：推荐自理：龙之梦大马戏《魔镜之旅》门市价280元团购优惠价220元（1米-1.5米门市价260元），满10人可安排前往（完全自愿消费）
                <w:br/>
                <w:br/>
                2、用餐：正餐不含，请自理（导游可代订）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由于龙之梦景区政策的特殊性，占床者赠送龙之梦动物世界门票，不占床位者需要补门票！！
                <w:br/>
                <w:br/>
                1、座位号仅供参考，实际以导游通知为准；
                <w:br/>
                <w:br/>
                2、以上线路为散客拼团，故满16人发班；
                <w:br/>
                <w:br/>
                3、单人房差：产生单男单女，尽量安排拼房或补房差，非周末补房差180元，周末补房差210元，只补不退；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2025-04-27T22:40:05+08:00</dcterms:created>
  <dcterms:modified xsi:type="dcterms:W3CDTF">2025-04-27T22:40:05+08:00</dcterms:modified>
</cp:coreProperties>
</file>

<file path=docProps/custom.xml><?xml version="1.0" encoding="utf-8"?>
<Properties xmlns="http://schemas.openxmlformats.org/officeDocument/2006/custom-properties" xmlns:vt="http://schemas.openxmlformats.org/officeDocument/2006/docPropsVTypes"/>
</file>