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/>
          <w:bCs/>
        </w:rPr>
        <w:t xml:space="preserve">尊享版纳  版纳一地5日游行程单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YN17235238193G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江苏省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西双版纳傣族自治州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5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产品特色：12成人内精品小散拼 旅途舒适 
                <w:br/>
                1晚温德姆或同级酒店+1晚野象雨林度假别墅酒店+2晚国际五星铂尔曼酒店  不玩套路 不住低于行程参考的酒店
                <w:br/>
                亮点一：经典的西双版纳旅游景点，感受民族文化，带您走进西双版纳不留遗憾，泡在雨林吃住玩乐。
                <w:br/>
                亮点二：精选景点：亚洲研究野象基地野象谷+天然氧吧原始森林公园+5A勐仑中科植物园走进植物百科全书+ 网红打卡点告庄西双景+热带花卉园 
                <w:br/>
                亮点三：玩法深度：植物园 森林公园不少于2.5小时 
                <w:br/>
                亮点四：行程中过生日（凭身份证）赠送6寸蛋糕一个。PS：下单备注或者出游前告知客服即可。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起始地乘机→飞景洪嘎洒机场→景洪市区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乘坐飞机飞往神奇美丽的西双版纳，抵达后由专业接机人员接机，无需等待，接送至酒店，安排入住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版纳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景洪——植物园——野象谷——入住雨林度假别墅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上午：早餐后乘车前往前往5A级景区【中科植物园】（车程1.5小时左右），
                <w:br/>
                抵达后游览著名植物学家蔡希陶先生创建，中国最大保存物种最多的5A景区【植物园】（不含景区电瓶车50元/人，游览150分钟），澜沧江流到这里的支流罗梭江刚好拐了一个弯，把陆地围成了一个葫芦形的半岛，人们就把它叫这葫芦岛，植物园就建在岛上，葫芦岛四面都是山，自然植被保护完好，岛上各种奇花异木，郁郁葱葱，有3000多种国内外热带、亚热带植物，热带雨林为主，及科研、植物种质保存、科普和生态旅游为一体的中国最大植物园，著名植物学家蔡希陶先生创建。各种神奇的植物，龙血树，会开花的铁树王，含羞草，跳舞草，箭毒木，绞杀现象，这里到处都是树和花，到处都是蝴蝶和鸟，抬头就是蓝天白云，天和地如此的近，仿佛触手可及，即便天气很热，但依然清凉。
                <w:br/>
                下午前往【野象谷景区】（车程约1小时，不含索道费，自愿自费选择乘坐索道70元/人游览150分钟）。抵达游览AAAA景区“野象谷”，中国唯一一处可以与亚洲野象近距离交流的地方，是以动物保护和环境保护为前提的国家公园和国际型生态旅游景区，同时也是中国亚洲象生态保护区、西双版纳国家级自然保护区、联合国教科文组织人与生物圈保护区、是野生亚洲象交流汇集的中心地带。与大象来个亲密接触这里有我国第一所大象学校，我们将和大家一起上学。在原始热带雨林里寻找野象足迹，去发现大象的世界。
                <w:br/>
                晚上：入住藏在雨林里的别墅度假酒店 （倾听大自然的声音 呼吸黎明及清晨雨林散发的芬芳气息）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版纳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景洪—大渡岗万亩茶园——原始森林公园——星光夜市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上午：早享用定制早餐 每人一份   后前往【大渡岗万亩茶园】，位于大渡岗乡大渡岗万亩茶园，该茶园总面积为43.5平方千米，经世界纪录认证（WRCA）官方工作人员现场审核，该茶园被认定为“世界最大连片茶园”。
                <w:br/>
                <w:br/>
                下午：早餐后乘车前往游览【原始森林公园】（景区游览时间为3个小时左右，不含景区电瓶车60元/人），今天让我们走进雨林 走进丰富多彩的植物世界 走进西双版纳原始森林，距离西双版纳州府所在地城区仅有8公里 院内有北回归以南保存最完好的热带沟谷雨林  森林覆盖率达百九十八 在这里可以观看傣族泼水活动、观看孔雀放飞、民族歌舞表演、爱伲山寨抢亲活动，九龙瀑布、还可以徒步领略热带沟谷雨林的风采。
                <w:br/>
                傍晚：傍晚：打卡网红基地——星光夜市
                <w:br/>
                说不完，道不尽。远方的来客到这里，如身临美丽的东南亚，古色古香的泰伞，昏黄的灯光，淳朴善良的摊主，人来人往，虽然人头攒动，但人们似乎都不约而同的选择了保持着这里宁静致远的气质。你说它简单，小本经营，不值一提，但每一个摊主都有着自己独特的经营理念，把生意做成了生活，共同组成了这个西双版纳之行让人神往的必到之地，结束之后返回酒店入住。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版纳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景洪——傣族村寨——热带花卉园  菠萝很忙大树下午茶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上午：游览【傣族村寨】内房屋建筑为“干栏”式竹楼，户与户之间竹篱为栏，自成院落，寨子四周多种植椰子、香蕉、竹林等果木，处处部部葱葱，一派亚热带的风光和异国情调。让您更深入了解傣族的生活习俗。到傣家做客，听着傣家骚哆哩讲一段知青当年的笑话，学几句傣族本地的语言，了解傣族生活习俗，体验傣味文化，也是西双版纳集中展示傣族历史、文化、宗教、建筑、生活习俗、服饰、饮食、手工艺生产生活为一体的民俗生态景区。
                <w:br/>
                下午： 休闲度假的好去处）-【热带花卉园 不含电瓶车】 打卡一面又一面的花墙 是一首诗，一个季节，是一段回忆，也是一个故事..... 独家赠送：菠萝很忙大树下午茶，在旅游的途中放松一下自己，感受一下茶香带来的别样体验  愉快的聊聊天 对着雨林诉说你的故事.......
                <w:br/>
                <w:br/>
                推荐自费项目【湄公河之夜篝火晚会】（280元/人自理）或【澜沧江游船】（280元/人自理）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版纳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
                版纳送机 晚班机赠送大佛寺---返回温暖的家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根据航班时间送机，16点后航班赠送【勐泐大佛寺】（景气游览2小时左右，不含景区电瓶车40元/人）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/>
                <w:bCs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温馨的家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1.门票：已含行程中景点首道大门票，行程以外不含；
                <w:br/>
                2.住宿：全程指定酒店，每个成人一个床位，每两个成人一个普通标间，若指定大床房在标单同价的情况下可以满足，若酒店标单有差价或指定升级房型的情况需额外补足差价。
                <w:br/>
                3.餐饮：全程5早餐4正餐。早餐均为酒店含早，自愿放弃无费用减免，正餐餐标50元餐标（安排象餐   孔雀宴）
                <w:br/>
                4.交通：含始发地至版纳往返机票（含税），全程空调旅游车，按我社拼团人数选择车型，每人确保正座；
                <w:br/>
                5.导游：优秀地陪导游服务（第一天及最后一天是专业接机组工作人员接送机）；
                <w:br/>
                特别提醒：如遇旺季，景点顺序导游根据实际情况安排，敬请谅解。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费用不含：
                <w:br/>
                1.自理项目：行程所列景区内小交通：野象谷索道单程50元/人，双程70元/人，澜沧江游船280/人或湄公河之夜篝火晚会280元/人
                <w:br/>
                2.因交通延误、取消等意外事件或不可抗力原因导致的额外费用；
                <w:br/>
                3.游意外保险及航空保险（建议旅游者购买）；
                <w:br/>
                4.自由活动期间交通费和餐费；
                <w:br/>
                5.全程入住酒店产生的单房差；
                <w:br/>
                因旅游者违约、自身过错、自身疾病等自身原因导致的人身财产损失而额外支付的费用；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自费点</w:t>
      </w:r>
    </w:p>
    <w:tbl>
      <w:tblGrid>
        <w:gridCol w:w="2300" w:type="dxa"/>
        <w:gridCol w:w="4200" w:type="dxa"/>
        <w:gridCol w:w="2000" w:type="dxa"/>
        <w:gridCol w:w="2000" w:type="dxa"/>
      </w:tblGrid>
      <w:tblPr>
        <w:tblStyle w:val="own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项目类型</w:t>
            </w:r>
          </w:p>
        </w:tc>
        <w:tc>
          <w:tcPr>
            <w:tcW w:w="4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描述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停留时间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参考价格</w:t>
            </w:r>
          </w:p>
        </w:tc>
      </w:tr>
      <w:tr>
        <w:trPr/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野象谷索道单程50元/人，双程70元/人，澜沧江游船280/人或湄公河之夜篝火晚会280元/人</w:t>
            </w:r>
          </w:p>
        </w:tc>
        <w:tc>
          <w:tcPr/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60 分钟</w:t>
            </w:r>
          </w:p>
        </w:tc>
        <w:tc>
          <w:tcPr/>
          <w:p>
            <w:pPr>
              <w:pStyle w:val="righ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/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1.客人中途不能离团、请组团社与客人签好相关协议、如果客人取消行程或中途离团、一律视为自动放弃、不退任何费用并按成本收取，如发现旅游同行，一经发现成本接待。
                <w:br/>
                2.由于包价优惠，自愿放弃或人力不可抗力因素造成无法成行的项目，不安排替代项目、不退任何费用，学生证老年证门票优惠一律不退。
                <w:br/>
                云南地处于高原，且旅游路途较长，65岁(含65岁)以上团友参团必须填写《参团健康情况》、《免责声明》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1.如在接团前24小时取消，版纳当地收取车位损失费和房费（以具体情况为准），当天12：00取消，收取车位损失费+当晚房损。机票以实际退票损失为准（以具体情况为准）
                <w:br/>
                2.客人中途不能离团，请组团社与客人签好相关协议。如果客人取消行程或中途擅自要求离团，一律视为自动放弃，不退任何费用，需要另外向其加收退团损失2100元/人，如另一与其同行者是单人外另需补齐后面的单房差。
                <w:br/>
                3.因人力不可抗拒因素（如飞机、火车延误、交通事故、自然灾害、社会因素、台风、政治等等）所产生的费用由客人自理。未产生的费用按双方约定价格退还。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打印日期：2025-10-10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own">
    <w:name w:val="own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2025-10-10T12:24:28+08:00</dcterms:created>
  <dcterms:modified xsi:type="dcterms:W3CDTF">2025-10-10T12:24:28+08:00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