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240802昆仑号新疆目的地旅游专列17日游行程单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286137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乌鲁木齐市-喀什市-伊犁哈萨克自治州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去程：Z40/304
                <w:br/>
                返程：Z42/306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1、纯中老年团、导游全程陪同、医护人员专列随行，大件行李放车上，轻松出游
                <w:br/>
                2、新疆全域串联—东起吐鲁番，西至伊犁，北抵阿勒泰，南至喀什，东西南北疆精华景点一网打尽。
                <w:br/>
                3、疆内专列夕发朝至，既不影响行程安排，又能省去中间五千公里的汽车颠簸之苦。
                <w:br/>
                4、地道美味，特别赠送价值280元的额尔齐斯河冷水鱼宴；新疆大盘鸡、九碗三行子、喀什清真餐烤羊肉串、馕饼、葡萄干等新疆特色美食品尝。
                <w:br/>
                5、赠送团队集体照、旅行期间过生日赠送生日礼品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各地乘火车前往乌鲁木齐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浙沪皖指定火车站集合（杭州，上海，苏州，无锡，常州，南京，徐州，宣城，芜湖，合肥站），乘火车卧铺前往乌鲁木齐。飞机前往乌市/吐鲁番游客第二天出发，提前一晚入住酒店（当晚酒店费用请自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抵达吐鲁番-艾丁湖-火焰 山-维吾尔民族家访-坎儿井-葡萄庄园-酒店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早抵达吐鲁番，游览【艾丁湖】被称为三次干涸又三次“复活”的神奇湖泊，位
                <w:br/>
                于新疆维吾尔自治区吐鲁番盆地，博格达峰和觉洛塔格山环绕四周，因吐鲁番盆
                <w:br/>
                地常年气温高，降水量少，这里的湖面比海平面低154.31米，湖底最低处达-161
                <w:br/>
                米，也是中国陆地的最低点。可打卡巨大地球仪下的【世界内陆最低处】，“到过
                <w:br/>
                艾丁湖，人生从此再无低谷”的美好愿望被广大游客所传颂。后前往参观【火焰
                <w:br/>
                山】(游览约 40 分钟 )，在这里可以观赏到在地质运动中形成七条断裂谷中的一
                <w:br/>
                条断裂谷； 在火焰山标志性景点：馒头山 (又称光明顶 ，电视剧 87 版《西游
                <w:br/>
                记》外景拍摄地。赠送游览【维吾尔民族家访】，亲身感受当地维吾尔族的民族
                <w:br/>
                风俗 ( 景点+家访共计 2 小时，家访游览时间约50 分钟 )。之后游览【坎儿井】
                <w:br/>
                （游览时间不少于1小时）：中国新疆特殊的灌溉系统，堪与长城、京杭大运河
                <w:br/>
                并称中国古代三大工程。后乘车前往【葡萄庄园】晚餐可在葡萄庄园用餐，可与
                <w:br/>
                天下第一大馕坑亲密合影，漫步在葡萄架下，到处郁郁葱葱。后乘车前往乌鲁木
                <w:br/>
                齐入住酒店。
                <w:br/>
                交通：大巴车
                <w:br/>
                景点：早抵达吐鲁番，游览【艾丁湖】被称为三次干涸又三次“复活”的神奇湖泊，位 于新疆维吾尔自治区吐鲁番盆地，博格达峰和觉洛塔格山环绕四周，因吐鲁番盆 地常年气温高，降水量少，这里的湖面比海平面低154.31米，湖底最低处达-161 米，也是中国陆地的最低点。可打卡巨大地球仪下的【世界内陆最低处】，“到过 艾丁湖，人生从此再无低谷”的美好愿望被广大游客所传颂。后前往参观【火焰 山】(游览约 40 分钟 )
                <w:br/>
                自费项：歌舞水果宴
                <w:br/>
                到达城市：吐鲁番地区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天山天池风景区-新疆野马古生态园-大巴 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 草原石人区五大主题景观，配套有国内最大的油画馆，集中展示了古老的马文化，还原了 新疆地
                <w:br/>
                质地貌变迁，收藏保护了新疆古生态遗存! 晚入住酒店。后返回市区前往【大巴
                <w:br/>
                扎】（游览约1小时）大巴扎，维吾尔语，意为集市、农贸市场，新疆国际大
                <w:br/>
                巴扎于 2003 年 6 月 26 日落成，是世界 规模最大的大 巴扎，集伊斯兰文化
                <w:br/>
                、建筑、民族商贸、娱乐、餐饮于一体，是新疆旅游业产品的汇集地 和展示中
                <w:br/>
                心，是“新疆之窗”、“中亚之窗” 和“世界之窗”。新疆国际大巴扎具有浓郁
                <w:br/>
                的伊斯兰建筑 风格，在涵盖了建筑的功能性和时代感的基础上，重现了古丝
                <w:br/>
                绸之路的繁华， 集中体现了浓郁西域民族 特色和地域文化。新疆国际大巴扎
                <w:br/>
                是新疆商业与旅游繁荣的象征，也是乌鲁木齐作为少数民族城市的景 观建筑，
                <w:br/>
                又是一座标志性建筑。重现了古丝绸之路的商业繁华，其浓郁的民族特色和地
                <w:br/>
                域文化对中亚及 中东地区的辐射极具亲和力。 晚乘旅游列车前往北屯站。
                <w:br/>
                交通：大巴车
                <w:br/>
                景点：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
                <w:br/>
                购物点：棉花基地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禾木村-成吉思汗点将台-五彩滩景区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神的自留地”。【禾木河】自东北向西南流淌，原始村落与大草原和谐自然的融为一体；漫步其中，呼吸带着泥土芬芳的新鲜空气，感受纯粹的原野气息。前往为远道而来的朋友，送上最美的新疆明信片。后可乘车前往额尔齐斯河畔国家 4A 级景区【五彩滩景区】（自费推荐项目，费用150元/人，自愿参加）一河两岸，远眺南岸，有绿洲、沙漠与蓝色的天际相合，风光尽收眼底。北岸有悬崖的地形，山势起伏，颜色多变，在激流河水的冲刷切割与狂风侵蚀下，更显得地貌神奇，色彩艳丽。后入住酒店
                <w:br/>
                交通：大巴车
                <w:br/>
                景点：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
                <w:br/>
                自费项：五彩滩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住布尔津 /贾登峪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交通：大巴车
                <w:br/>
                景点：早餐后乘车前往具有“人间仙境”之称的【喀纳斯风景区】（游览约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自费项：喀纳斯游船+家访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赛里木湖-霍尔果斯口岸-果子沟大桥-霍尔果斯口岸-国门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伊宁/精河南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旅游观光的美丽风景。【霍尔果斯口岸】与哈萨克斯坦隔霍尔果斯河相望，霍尔果斯口岸是中国西部历史上最长、综合运量最大、自然环境最好、功能最为齐全的国家一类陆路公路口岸。霍尔果斯口岸是新疆与中亚各国通商的重要口岸。参观【国门】（游览时间约45分钟），这里隋唐时就是古丝路北道上的重要驿站，《中俄伊犁条约》使之成为中俄间的通商口岸，观两国界碑及通商贸易中心。晚入住酒店.
                <w:br/>
                交通：大巴车
                <w:br/>
                景点：上午抵伊宁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
                <w:br/>
                自费项：卡赞其民俗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那拉提草原-薰衣草庄园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极为相似，所以造就了新疆伊犁的得天独厚的种植薰 衣草优势。，紫色梦幻般的薰衣草，总是和浪漫、爱情融为一体。人们对薰衣草的向往，大多在普罗旺斯。而伊犁的霍城，是东方普罗旺 斯，6 月花开，带你进入童话般的世界漫天遍野的紫色 ，沁入心脾的薰衣草花香.晚乘专列前往库尔勒。
                <w:br/>
                交通：大巴车
                <w:br/>
                景点：早餐后前往【那拉提草原】（游览时间约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罗布人村寨-博斯腾湖5A景区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抵达后乘车前往【罗布人村寨】（游览时间约2H），罗布人村寨位于尉犁县城西
                <w:br/>
                南35公里处，村寨方圆72平方公里，属琼库勒牧场，是一处罗布人居住的世
                <w:br/>
                外桃源，寨区涵盖塔克拉玛干沙漠、游移湖泊、塔里木河、原始胡杨林、草原
                <w:br/>
                和罗布人。沙漠、内陆河、绿色走廊和丝绸之路在这里交汇，形成了黄金品质
                <w:br/>
                的天然景观。罗布人是新疆较为古老的民族之一，他们生活在塔里木河畔的小
                <w:br/>
                海子旁，“不种五谷，不牧牲畜，唯以小舟捕鱼为食”。后赴是我国最大的内陆
                <w:br/>
                淡水湖-【博斯腾湖5A景区】（游览时间约60分钟）, 是断裂成因的湖泊。博
                <w:br/>
                斯腾为蒙古语，意为站立。博斯腾湖水面辽阔，博斯腾湖面积980平方公里。
                <w:br/>
                风起时波浪滔滔，宛如沧海，风静时波光徵灘，湖水连天。大湖西侧星罗棋布
                <w:br/>
                的小湖，湖水相通，萃草浓密 ,野莲成片，各种水禽栖集其间，游客可自费乘
                <w:br/>
                坐画舫游览湖心小岛。晚上入住库尔勒或乘专列前往库车，抵达库车后入住酒店。
                <w:br/>
                交通：大巴车
                <w:br/>
                景点：抵达后乘车前往【罗布人村寨】（游览时间约2H），罗布人村寨位于尉犁县城西 南35公里处，村寨方圆72平方公里，属琼库勒牧场，是一处罗布人居住的世 外桃源，寨区涵盖塔克拉玛干沙漠、游移湖泊、塔里木河、原始胡杨林、草原 和罗布人。沙漠、内陆河、绿色走廊和丝绸之路在这里交汇，形成了黄金品质 的天然景观。罗布人是新疆较为古老的民族之一，他们生活在塔里木河畔的小 海子旁，“不种五谷，不牧牲畜，唯以小舟捕鱼为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住库车/库尔勒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天山神秘大峡谷-库车王府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早餐后乘车经【独库公路南段】（大车通行）赴【天山神秘大峡谷】(游览
                <w:br/>
                约 90 分钟 )，独库公路终点的红色大峡谷，被称为  中国最美的十大峡谷之
                <w:br/>
                一，位于天山南麓，维吾尔语的意思是“红色的山崖”。大峡谷虽地处内陆干旱
                <w:br/>
                地区， 遍布细沙，却有汩汩清泉。泉水潺潺流淌，时隐时现，堪称一绝。后参
                <w:br/>
                观【库车王府】（游览约1小时），它占地 4 万平方米，融合了中国中原地区和
                <w:br/>
                伊斯兰风格的宫殿、库车王府凉亭、城楼等建筑特色，游客还将 通过文物展示
                <w:br/>
                、家族史介绍以及特色饮食等，了解 12 代世袭“库车王”190 年的历史生活。后乘专列赴喀什。
                <w:br/>
                交通：大巴车
                <w:br/>
                景点：早餐后乘车经【独库公路南段】（大车通行）赴【天山神秘大峡谷】(游览 约 90 分钟 )，独库公路终点的红色大峡谷，被称为  中国最美的十大峡谷之 一，位于天山南麓，维吾尔语的意思是“红色的山崖”。大峡谷虽地处内陆干旱 地区， 遍布细沙，却有汩汩清泉。泉水潺潺流淌，时隐时现，堪称一绝。后参 观【库车王府】（游览约1小时），它占地 4 万平方米，融合了中国中原地区和 伊斯兰风格的宫殿、库车王府凉亭、城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布伦口湖(又称白沙 湖)-白沙山-喀拉库勒湖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早抵达喀什，后经314国道——中巴友谊国际公路赴摄影家的天堂【帕米尔高
                <w:br/>
                原】，领略巍巍昆仑之壮丽风光，沿途观赏红山，盖孜古驿站、白沙山、流沙河、
                <w:br/>
                高原牦牛，体验古丝绸之路的艰辛，参观柯尔克孜族牧民毡房。抵达以蓝天白
                <w:br/>
                云，雪山，沙湖与沙山形成的海拔 3300 米的原生态画卷【布伦口湖(又称白沙
                <w:br/>
                湖)】(游 览约 60 分钟 )，白沙湖紧紧依偎在昆仑怀抱，两侧遥遥矗立着公格
                <w:br/>
                尔九别峰，有的像埃及的金字塔，有的 像棱角分明的欧式建筑，整体看又像一
                <w:br/>
                条银色巨龙静卧在碧波荡漾的大海上。据说，《西游记》中所描写的流沙河就是
                <w:br/>
                这里。  白沙湖岸边的高山是沙山，沙山是银白色的，银白色的细沙洁白柔和，
                <w:br/>
                犹如白绸 ，即是 【白沙山】。下午抵达【喀拉库勒湖】，因湖水深邃幽黯，故
                <w:br/>
                名“黑湖’，湖的四周有冰峰雪岭环抱，景色十分优美。远眺被称为“冰山之父”
                <w:br/>
                的慕士塔格峰（海拔7546米）和公格尔峰（7719米），山峰上雪水冰川终年不
                <w:br/>
                化，湖光山色浑为一体，景色如诗如画。慕士塔格峰和公格尔峰及公格尔九别
                <w:br/>
                峰，三山耸立，如同擎天玉柱，屹立在帕米尔高原上，是帕米尔高原上最迷人
                <w:br/>
                的景观。后车返喀什入住酒店。
                <w:br/>
                交通：大巴车
                <w:br/>
                景点：早抵达喀什，后经314国道——中巴友谊国际公路赴摄影家的天堂【帕米尔高 原】，领略巍巍昆仑之壮丽风光，沿途观赏红山，盖孜古驿站、白沙山、流沙河、 高原牦牛，体验古丝绸之路的艰辛，参观柯尔克孜族牧民毡房。抵达以蓝天白 云，雪山，沙湖与沙山形成的海拔 3300 米的原生态画卷【布伦口湖(又称白沙 湖)】(游 览约 60 分钟 )，白沙湖紧紧依偎在昆仑怀抱，两侧遥遥矗立着公格 尔九别峰，有的像埃及的金字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艾提尕清真寺-喀 什老城-香 妃园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早餐后，乘车前往喀什古城东门，观看民俗歌舞表演，集民族音乐、舞蹈元素
                <w:br/>
                于一体的身着盛装的老城民间艺人表演仿古入城仪式，再现了千年古城喜迎贵
                <w:br/>
                宾的独特礼遇。后在维吾尔族民间手工艺品的集散地—手工艺品一条街参观游
                <w:br/>
                览，后游览全国最大的清真寺--【艾提尕清真寺】，可亲临喀什古老朴实的【喀
                <w:br/>
                什老城】，游览中国唯一的以伊斯兰文化为特色的迷宫式城市街区。后参观【香
                <w:br/>
                妃园】（游览约 60分钟）香妃园景区位于喀什市东郊。香妃园因“香妃”而得
                <w:br/>
                名。景区1988年被评为国家级重点文物保护单位。2014年开始打造提升，
                <w:br/>
                2020年8月份基本改造完毕，改造后占地面积从70亩增加到300亩，建筑风
                <w:br/>
                格突出传统建筑和现代元素相融合，分别从故里、故居、故人三个方面讲述了
                <w:br/>
                香妃从出生到去世，从喀什到北京，从贵族公主到集万千宠爱于一身的传奇故
                <w:br/>
                事。晚乘专列前往和田。
                <w:br/>
                交通：大巴车
                <w:br/>
                景点：早餐后，乘车前往喀什古城东门，观看民俗歌舞表演，集民族音乐、舞蹈元素 于一体的身着盛装的老城民间艺人表演仿古入城仪式，再现了千年古城喜迎贵 宾的独特礼遇。后在维吾尔族民间手工艺品的集散地—手工艺品一条街参观游 览，后游览全国最大的清真寺--【艾提尕清真寺】，可亲临喀什古老朴实的【喀 什老城】，游览中国唯一的以伊斯兰文化为特色的迷宫式城市街区。后参观【香 妃园】（游览约 60分钟）香妃园景区位于喀什
                <w:br/>
                购物点：器博物馆、驼绒馆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和田市团城.鸽子巷-约特干故城-和田夜市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上午抵达和田后游览【和田市团城.鸽子巷】(游览约40分钟左右)。和田团城地
                <w:br/>
                处城市中心区域，占地面积83公顷，团城因中心发散，街巷周边环绕而得名，
                <w:br/>
                更体现了沙漠绿洲中人类与自然的协调，是南疆最具中典型的传统民俗街区之
                <w:br/>
                一。感受和田当地老百姓的生活点滴，想体会当地的历史文化风情。后游览
                <w:br/>
                【约特干故城】(游览约60分钟左右)于阗古国，是古代西域佛教王国，中国唐
                <w:br/>
                代安西都护府安西四镇之一。历经汉魏两晋南北朝，后历经隋唐五代，到北宋
                <w:br/>
                仍然有着很强的影响力，这个王朝共历13个世纪，是中国历史上最长的属国王
                <w:br/>
                朝，也是世界史上的一大奇迹，【和田夜市】:当夜幕降临，华灯初上，和田夜
                <w:br/>
                市开始热闹起来，人们三三两两从四面八方来到夜市，一边悠闲地走着，一边品
                <w:br/>
                尝着美食---各种诱人的美食应有尽有，让您目不暇接，流连忘返。后乘专列打
                <w:br/>
                卡世界上第一条沙漠铁路——和若铁路，欣赏专列在沙漠中穿越的奇景。
                <w:br/>
                交通：大巴车
                <w:br/>
                景点：上午抵达和田后游览【和田市团城.鸽子巷】(游览约40分钟左右)。和田团城地 处城市中心区域，占地面积83公顷，团城因中心发散，街巷周边环绕而得名， 更体现了沙漠绿洲中人类与自然的协调，是南疆最具中典型的传统民俗街区之 一。感受和田当地老百姓的生活点滴，想体会当地的历史文化风情。后游览 【约特干故城】(游览约60分钟左右)于阗古国，是古代西域佛教王国，中国唐 代安西都护府安西四镇之一。历经汉魏两晋南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抵达乌鲁木齐后，入住酒店。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抵达乌鲁木齐后，入住酒店换乘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白天自由活动，下午适时乘坐车火车卧铺返回江浙沪皖各地。(客人或当天飞机返程）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白天自由活动，下午适时乘坐车火车卧铺返回江浙沪皖各地。(客人或当天飞机返程）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抵达江浙沪皖各地车站。结束愉快的新疆全景专列旅游活动，回到温馨的家。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抵达江浙沪皖各地车站。结束愉快的新疆全景专列旅游活动，回到温馨的家。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含往返大交通、专列铺位、导游、大巴车、住宿、餐费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门票、自费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毛毯、棉被等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驼绒馆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棉制品，驼绒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喀纳斯游船+家访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五彩滩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歌舞水果宴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卡赞其民俗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含门票、车费、导游司机服务费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昆仑号新疆目的地专列
                <w:br/>
                两点收客注意事项：
                <w:br/>
                <w:br/>
                1.昆仑号是目的地专列，杭州/上海-乌鲁木齐往返是正常买票，铺位随机，客人报名的铺位是新疆境内专列的铺位。
                <w:br/>
                2.全程不含门票，门票由全陪现收，如有不去的景点由全陪现退。
                <w:br/>
                有自费项目，有3个购物店。
                <w:br/>
                无压力，自愿自理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空铺损失：专列系包车性质，报名后如因个人原因无法按时出行，出发前可随时换人，如距出发15天以内退团且无人代替则收取空铺损失：硬卧2500元/铺，软卧4200元/铺，仅为铺位成本损失，我社有权使
                <w:br/>
                用该铺。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以出团通知书为准，出团通知书作为合同的附件。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2025-06-30T12:30:18+08:00</dcterms:created>
  <dcterms:modified xsi:type="dcterms:W3CDTF">2025-06-30T12:30:18+08:00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