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【马上加新-梦享南洋】5晚6日（新加坡航次 无锡出发）行程单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XKH-ZJP1722846786zR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   1晚云顶梦号游轮 露台房
                <w:br/>
                3：行程中所示用餐（用餐安排会因航班时间略作调整）。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
                <w:br/>
                   20KG，具体详情视乎航空公司而定。
                <w:br/>
                7：小童收费标准请于报名时查询。
                <w:br/>
                8：已含领队、导游服务费。
                <w:br/>
                9：本团为100%切位机票产品，一经预定，机票不可取消、改签，预约交款后，如您取消将收取3000元/人机票损失以及其他损失。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2：个人旅游保险。
                <w:br/>
                3：马来西亚酒店消费税10马币/间/晚
                <w:br/>
                   游轮阳台房小费27新币/人/晚 现付游轮前台
                <w:br/>
                4：行程以外观光节目或自由时间内活动项目。
                <w:br/>
                5：各国酒类、汽水、洗衣、电报、电话等一切私人费用。
                <w:br/>
                6：因罢工、台风、航班取消或更改时间，交通延阻及其它
                <w:br/>
                   不在本公司控制范围内情况所导致的额外费用。
                <w:br/>
                7：以上行程仅供出发前旅客参考，正确行程、航班及旅馆以行前说明会资料/出发前通知为准，另导游可根据境外实时情况安排景点前后顺序调整，但保证绝无擅自删减行程内景点。
                <w:br/>
                8：请您确定提供清洁完整的护照以及有效证件(护照有效期
                <w:br/>
                超过6个月以上)前往机场，否则如因护照不符合清洁完整
                <w:br/>
                的情况或不足6个月以上有效期导致无法进出海关，责任自
                <w:br/>
                负！谢谢！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请您确定提供清洁完整的护照以及有效证件(护照有效期
                <w:br/>
                超过6个月以上)前往机场，否则如因护照不符合清洁完整
                <w:br/>
                的情况或不足6个月以上有效期导致无法进出海关，责任自
                <w:br/>
                负！谢谢！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请您确定提供清洁完整的护照以及有效证件(护照有效期
                <w:br/>
                超过6个月以上)前往机场，否则如因护照不符合清洁完整
                <w:br/>
                的情况或不足6个月以上有效期导致无法进出海关，责任自
                <w:br/>
                负！谢谢！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本团为100%切位机票产品，一经预定，机票不可取消、改签，预约交款后，如您取消将收取3000元/人机票损失以及其他损失。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请您确定提供清洁完整的护照以及有效证件(护照有效期
                <w:br/>
                超过6个月以上)前往机场，否则如因护照不符合清洁完整
                <w:br/>
                的情况或不足6个月以上有效期导致无法进出海关，责任自
                <w:br/>
                负！谢谢！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请您确定提供清洁完整的护照以及有效证件(护照有效期
                <w:br/>
                超过6个月以上)前往机场，否则如因护照不符合清洁完整
                <w:br/>
                的情况或不足6个月以上有效期导致无法进出海关，责任自
                <w:br/>
                负！谢谢！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2024-11-23T09:40:13+08:00</dcterms:created>
  <dcterms:modified xsi:type="dcterms:W3CDTF">2024-11-23T09:40:13+08:00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