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最美蓝色威海·青岛·日照高品质汽车四日游行程单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LJ-SD21722579960is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指定地点-日照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早上指定时间地点集合出发赴魅力海滨城市--日照，日照之所以叫日照，是取“日出初光先照”之义（车程约6小时）！
                <w:br/>
                <w:br/>
                到达后游览火爆全网的网红打卡地--【万平口网红love沙滩海水浴场】（赠送游览），在抖音热榜中出现了一“山东这个海滩浪漫至极”的标签，位于山海天阳光海岸景区的“love”海滩在网络上火了起来，也刷屏了朋友圈。“love”打卡点属于山海天阳光海岸景区花屿海婚拍基地，蓝天白云下，海风习习，浪花声在耳边不断响起；山河湖海、城市树林，你能想象到的一切美好，都在这里有迹可循。晨光熹微，海岸线会泛起淡淡的粉色，加上浪漫的“love”标志，给人最极致的看海体验，让人仿佛误入童话的世界，美到窒息。‘花屿海咖啡厅’和‘海屿书屋’就在love标对面，在里面喝着咖啡吃着甜点看看书，享受一下下午茶时光真是好不惬意。后参观世界一流的水上运动基地—【世帆赛基地】（赠送游览），日照世帆赛广场依托江北最大的天然泻湖建设而成，是2005、2006年世界帆船锦标赛的举办场所，被国家体育总局领导、专家誉为“亚洲第一、世界领先”的帆船比赛场地。这里不但是运动员和爱好者练习和比赛的场地，很多型号的帆船都停靠在港口，看上去相当壮观。世帆赛基地这里不仅可以看海，还能坐快艇和游轮出海玩。后游览，目前鲁东南地区规模最大的室内冰雕场馆之一【冰雪大世界】（价值120元）；感受名人蜡像的魅力【蜡像主题乐园】（价值80元），适时集合出发赴被称为东方瑞士的---青岛市，入住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五星标准沙滩​城市阳台沿海一线海景房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早餐后，前往美丽的海滨花园城市-威海，威海别名威海卫，取威震海疆之意。
                <w:br/>
                <w:br/>
                打卡新晋网红地--【火炬八街】（赠送游览），火火火火火火遍朋友圈的火炬八街，凭借极高的颜值和出片率成为网友争相打卡的目的地。这里因其南高北低的地势形成了惊艳的视觉效果，再加上“全路段”和丁字路口的路牌点缀，与动漫《灌篮高手》里的经典场景高度相似，有日本镰仓街道的既视感，也因此被称为“威海小镰仓”。后游览【猫头山观景台】（赠送游览），因形状似猫而得名，这里是未经加工的自然景观，悬崖峭壁，地势险峻。脚下零星的礁石与沙滩相连，这里是威海北环海路上绝佳的海景观赏地。途径【威海网红打卡地·威海绿道】（赠送游览），一直保持着它特有的安静，没有喧哗，没有吵闹，没有轰鸣，有的只是海浪扑上岸滩时而缓时而急得有规律的涛声。海里礁石很多千奇百怪，已没有了尖尖的棱角，有的长满了青苔，这是游人喜欢逗留观看的地方。后游览【威海公园】自由漫步、欣赏威海海滨最高点【外观幸福门】，威海幸福门位于威海幸福公园世昌大道东端。整栋建筑呈“门”字型结构，设置了连接横向天桥的观光长廊，向东可远眺美丽的刘公岛，向西可观览威海市中心的景色打卡威海公园画中画【大相框】，拍出属于你的独特海景大片。后游览【韩乐坊不夜城】（赠送游览），夜市是很值得去的，人多，里面有好多小商品，可以买到有特色的东西。周围的韩餐馆有些是韩国人开的，都正宗，小吃摊种类也很多.韩乐坊夜市位于经区乐天世纪城附近，全面打造商业小吃一条街 。游览【威海国际海水浴场】（赠送游览），威海国际海水浴场与刘公岛、成山头并称威海三大景区。它是一个天然的海水浴场。这里的沙子柔软干净，海水清澈，海边坡度温和。它非常适合游泳。它是北方最好的海水浴场之一。  后前往酒店入住自由休闲娱乐。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当地四星标准酒店（未挂牌）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出发前往【汇悦海洋牧场】（门票68元已含），游览【德明海洋科普馆】（门票58元已含）展馆涵盖海洋生物、海洋牧场、海洋科技、海洋科普、海洋文化等内容，划分为“海洋牧场发展历程”“海洋隧道”“休闲渔业”“深海漫步”“海洋奇缘”“梦幻水母”“微观海洋”“海参乐园”“渔家文化”“海洋实验室”“海洋观测网”等多个主题的展示区域，将一个蔚蓝色的海底世界呈现在游客面前。后体验【出海捕捞】（价值58元）乘船出海捕小海鲜，保证每个船均能捕获到海鲜，不会让您空手而归，所有捕获到的海鲜可以现场加工、品尝最新鲜的海鲜。
                <w:br/>
                <w:br/>
                【海驴岛】（门票及船票挂牌120元已含，如因天气原因或预约不上等政策性原因无法游览，则更改为鸡鸣岛或神游海洋世界或其他景点），百鸟欢跃，噙石为助。几十万只鸥鹭遮天蔽日的奇观盛况，海驴岛也因此被称为海鸥王国。海驴岛有着原始的、天然秀美的海岛风光，且岛上拥有成片的芙蓉丛、芦苇、野枣树及天然优越的地理条件，使海岛成为鸟类的天堂，且全部属于野生自然状态！海驴岛周围岩石被海浪雕蚀得危峰兀立、怪石嶙峋，与海潮、波涛、鸥鹭共同构成风景独特的海岛风光。后游览【那香海沙滩浴场】（赠送游览），三面环海的威海从不缺优质的天然海冰浴场，有着“东方马尔代夫”的那香海便是其中之一。坐拥16公里海岸线，独揽2.5公里钻石沙滩，海域干净沙子细软，光照下泛着金色，自带新海诚动漫滤镜。沙滩上有茅草屋供到访游客休闲，打卡【童话海草屋】【悬崖咖啡屋】【英伦蓝桥】等网红美景。打卡【搁浅巨轮布鲁维斯号】--孤独的巨轮或许无法靠岸，但潮水褪去我们终将上岸，这个地方虽然只有一条船，但是确吸引了无数人为之着迷，都会来这里拍照，2022年9月19号因为外围环流的影响搁浅在这，这艘船外形酷似泰坦尼克号，承重可达6万吨，至今为止没有人上去过。后前往“东方瑞士”--青岛，入住酒店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五星红树林（巅峰椰林）沙滩酒店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威海-指定地点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有着“红瓦、绿树、碧海、蓝天”之称的美丽海滨城市--青岛，途中穿过号称中国第一海底隧道--【胶州湾海底隧道】全长7.8公里，亚洲第一个海底下建造隧道，市政府投资一百亿，历时四年建造而成。也是2012年我国最长、世界第三长的海底隧道。后游览青岛的象征--【栈桥】（赠送游览，时间约40分钟，如遇交通管制则改为车览），被称为青岛“十景之一、二十四景之首”，吸引众多文人墨客来此抒发情怀。后车览被《中国国家地理》列为最美城区之一、“万国建筑博览会”--【八大关风景区】（赠送游览），八大关有着极其浓厚的历史文化氛围，是“万国建筑博览会”，曾被《中国国家地理》杂志评选为中国最美的五大城区之一，这里自带清新文艺气质，总有让你畅快漫步的一角。感受来自欧陆二十四国的异域风情，外观花石楼。后游览【五四广场】（赠送游览），是青岛新城区的标志，前拥浮山湾，背依太平山，与奥运会帆船中心相连，处于现代化都市中间，是游客了解青岛，感受大海的殷实依靠。五四广场因“五四运动”而得名。标志性建筑“五月的风”，抽象展现着以螺旋上升的风，火红的颜色让其更是格外的瞩目。与五四广场近海相望的【青岛奥帆中岛浮山湾】，2008年第29届奥运会和13届残奥会帆船比赛在这里举行，这里也是2018年是6月份青岛上合峰会会场所在地。高度20.08米的奥运火炬伫立在火炬台上，背靠着巨幅奥运五环雕塑。适时结束行程，返回温馨的家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1、住宿：入住1晚青岛五星沙滩一线海景房，1晚威海当地四星标准酒店（未挂牌），升级1晚国际五星红树林（巅峰椰林）沙滩酒店
                <w:br/>
                2、用餐：占床者赠送自助早（此餐为赠送不用不退）
                <w:br/>
                3、交通：按实际人数提供往返空调旅游车
                <w:br/>
                4、门票：行程所列大门票（海上娱乐项目除外）
                <w:br/>
                5、导游：全程优秀导游服务（出发地接团，也送回出发地，全程跟团服务）
                <w:br/>
                6、购物：纯玩无购物
                <w:br/>
                7、保险：旅行社责任险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1、自理：全程0必消自费，海上娱乐项目自愿自理，独家承诺不推其他自费景点！
                <w:br/>
                2、餐费：正餐不含，请自理
                <w:br/>
                3、保险：建议游客购买旅游意外险
                <w:br/>
                4、除景点第一大门票外的二次消费（如索道、娱乐项目、请香等），请游客自愿选择，旅行社及导游不参与
                <w:br/>
                <w:br/>
                <w:br/>
                5、海驴岛补票：1.2M以下免，1.2-1.4M补60元/人，1.4M以上同成人120元/人
                <w:br/>
                <w:br/>
                6、汇悦海洋牧场补票：1.2M以下免，1.2-1.4M补35元/人；1.4M以上同成人68元/人
                <w:br/>
                <w:br/>
                7、冰雪大世界和蜡像馆补票：1.4米以下儿童需补门票20元/人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规则：游客因故单方面取消出行,须按以下标准进行违约赔偿：出发前7-4日，我社收取原旅游费用(门市价)的50%；出发前3-1日，我社收取原旅游费用(门市价)的60%；出发当天迟到及未参团的，我社收取原旅游费用(门市价)的80%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2025-05-23T21:35:46+08:00</dcterms:created>
  <dcterms:modified xsi:type="dcterms:W3CDTF">2025-05-23T21:35:46+08:00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