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【KY21】【皖南寻仙记】皖南天路318川藏线 送4早8正餐 正餐13菜1汤 烤全羊 烤乳猪 篝火晚会 露天电影 棋牌唱歌 康养度假纯玩五日行程单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KY21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泾县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【产品推荐指数】★★★★★
                <w:br/>
                1.杜绝一切套路无服务费无会销无购物纯玩
                <w:br/>
                2.游皖南泾县360度最完美最精华景点
                <w:br/>
                3.四早八正餐13菜1汤农家土菜顿顿不同荤素均匀
                <w:br/>
                4.特别赠送一场露天电影（19:00—21:30)
                <w:br/>
                5.特别赠送炭火烤乳猪每桌一只
                <w:br/>
                6.整车满40人特别赠送炭火烤全羊
                <w:br/>
                7.特别赠送过生日的叔叔阿姨生日蛋糕长寿面
                <w:br/>
                8.特别赠送现杀农家山养老鸡汤红烧黑猪肉甲鱼锅
                <w:br/>
                9.特别赠送篝火晚会一场&amp; (下雨天取消赠送)
                <w:br/>
                10.十人赠送一桌麻将，整车赠送6桌电动麻将免费畅玩
                <w:br/>
                11.免费提供:台球桌1张•羽毛球2副·象棋2副
                <w:br/>
                12.投屏点歌机免费嗨唱跳舞
                <w:br/>
                13.免费提供羽毛球象棋书法练习
                <w:br/>
                14.免费提供:古装旗袍军装格格装景区拍照
                <w:br/>
                15.连住当地特色山庄特色农庄不挪窝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出发-泾县
                <w:br/>
              </w:t>
            </w:r>
          </w:p>
          <w:p>
            <w:pPr>
              <w:pStyle w:val="indent"/>
            </w:pPr>
            <w:r>
              <w:rPr>
                <w:rFonts w:ascii="微软雅黑" w:hAnsi="微软雅黑" w:eastAsia="微软雅黑" w:cs="微软雅黑"/>
                <w:color w:val="000000"/>
                <w:sz w:val="20"/>
                <w:szCs w:val="20"/>
              </w:rPr>
              <w:t xml:space="preserve">
                早上指定时间指定地点集合出发，前往山水福地泾县；
                <w:br/>
                抵达后游览避暑胜地【月亮湾·网红鱼鳞坝】（赠送游览，游览时间约40分钟），位于宣城泾县的月亮湾，是皖南川藏线上的重要一隅，这里是众多自驾、骑行爱好者的出行胜地，皖南川藏线被誉为“江南天路”，以泾县段最为奇险。这里还被多家电影制片厂选为外景拍摄基地，《大江大河》《渡江侦察记》、《月亮湾的笑声》、《月亮湾的风波》等优秀影视作品都曾在此拍摄外景。月亮湾景区，以清凉戏水深受广大游客的喜爱，夏天来这里，可以在鱼鳞坝上踩水游泳，这里就像是一座天然的游泳池。当汽车极速驶过堤坝，两旁的游玩者会拿着水枪渍水，飞溅的水花瞬间将夏天的氛围感拉满。来到这里，泡在水里的盛夏，无论年龄多大都是少年。烈日炎炎，就去月亮湾玩水吧！行程结束后前往农庄入住，自由活动。下午可以棋牌、唱歌跳舞免费！
                <w:br/>
                <w:br/>
                ❤温馨提示：农家就餐时间为固定时间，客人赴景区出游时，请咨询农家店主开餐时间，避免因出游而未享用餐食。 如因客人出游，餐未享用，费用不退，敬请谅解！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当地特色山庄特色农庄标间/三人间不挪窝（为提倡环保自带洗漱用品，房间空调：白+黑15元/人，晚10元/人，5天优惠打包价50元/人)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泾县
                <w:br/>
              </w:t>
            </w:r>
          </w:p>
          <w:p>
            <w:pPr>
              <w:pStyle w:val="indent"/>
            </w:pPr>
            <w:r>
              <w:rPr>
                <w:rFonts w:ascii="微软雅黑" w:hAnsi="微软雅黑" w:eastAsia="微软雅黑" w:cs="微软雅黑"/>
                <w:color w:val="000000"/>
                <w:sz w:val="20"/>
                <w:szCs w:val="20"/>
              </w:rPr>
              <w:t xml:space="preserve">
                早餐后全天自由活动。或者推荐自愿自理【桃花潭+绿林谷 一日游】【门票不含请自理，车费30元/人自理，满18人成团前往】。
                <w:br/>
                国家AAAA级【桃花潭景区】(挂牌价65元不含：退伍军人残疾证和满65周岁及以上免门票，10元船费自理；60—64周岁的30元/人，60岁以下40元/人自理)，桃花潭位于泾县以西40公里处，南临黄山、西接九华山，与太平湖紧紧相连。景区内自然景观和人文景观融为一体，既有清新秀丽、苍峦叠翠的皖南风光，可观山川之灵气；又有保存完整、风格独特的古代建筑，可发思古之幽情。李白的名句“桃花潭水深千尺，不及汪伦送我情”的引领下，来见证这个流传了千百年的送别之地——桃花潭。
                <w:br/>
                【绿林谷景区】(景区门票免费，漂流138元/人，团队优惠价45元/人自愿自理，满25人成团前往)，参观免费游泳免费水域很安全。漂流身体不适者不建议，国家3A级景区绿林谷景区位于安徽省泾县桃花潭镇北入口，景区生态环境系统保护完好数百年的元宝枫英姿婆娑，还有孔雀园，四周群山环抱与灵溪相融一体，空耳聆听竹林、松涛的呼吸，汇聚山水之灵气，大气秉然，卓尔不群。景区占地面积为1300亩，集生态旅游、。自然景观、户外运动、高空体验、水上乐园和激情漂流五大区域组成。山谷中空气清净，犹如人间仙境。寄情于山水之中。集天地之灵气、揽日月之精华、休心养性。滤纤尘、去心躁、享乐趣。  
                <w:br/>
                <w:br/>
                如不去景区可全天民宿内自由活动，可以棋牌、唱歌跳舞免费！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当地特色山庄特色农庄标间/三人间不挪窝（为提倡环保自带洗漱用品，房间空调：白+黑15元/人，晚10元/人，5天优惠打包价50元/人)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泾县
                <w:br/>
              </w:t>
            </w:r>
          </w:p>
          <w:p>
            <w:pPr>
              <w:pStyle w:val="indent"/>
            </w:pPr>
            <w:r>
              <w:rPr>
                <w:rFonts w:ascii="微软雅黑" w:hAnsi="微软雅黑" w:eastAsia="微软雅黑" w:cs="微软雅黑"/>
                <w:color w:val="000000"/>
                <w:sz w:val="20"/>
                <w:szCs w:val="20"/>
              </w:rPr>
              <w:t xml:space="preserve">
                早餐后全天自由活动。或者推荐自愿自理【查济古镇+宝峰岩 一日游】【门票不含请自理，车费30元/人自理，满18人成团前往】。
                <w:br/>
                国家AAAA级【查济古镇景区】(门票不含需自理：持有残疾证及退伍军人优待证和65周岁及以上免票，自行持证件进入，60-64周岁以下团体优惠价32元/人，60周岁以下40元/人），这座建于唐初的徽派古村，是中国目前最大、保存最为完整的古建筑群。自始祖查文熙定居于此开始，一直聚居着查姓家族。岑溪、许溪、石溪三溪在村中汇流，白墙黑瓦的徽派建筑沿溪而建。村中祠堂众多，建筑上的徽派三雕砖雕、木雕、石雕很是精美。随处可见的来写生的学生，也是一道靓丽的风景。查济古村现存古建筑从元至清，且门类众多，有村门、宝塔、牌坊、庙宇、社坛、祠堂、古桥、民居、古井、惜纸炉等等，漫步村中，如走进一座古建筑博物馆。
                <w:br/>
                <w:br/>
                【宝峰岩景区】(挂牌价60元不含：持有残疾证及退伍军人优待证和满70周岁及以上免票，自行持证件进入60一69周岁以下团体优惠价20元/人，60周岁以下25元/人)，山清水秀，奇峰怪石，古树泉瀑，林木葱笼。不仅如此,宝峰岩景区也是全国为数不多的,集佛教,道教,儒家（书院）为一体的人文景观景区,这里自然景观与人文景观融为一体，将带给您与以往不同的游玩体验.宝峰岩景区的主要特色景点有:龙涎,混元桥，窥天机;左桃右李,九龙瀑布,宝峰崖上静观亭,震山书院,文昌阁(庵)。
                <w:br/>
                <w:br/>
                如不去景区可全天民宿内自由活动，可以棋牌、唱歌跳舞免费！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当地特色山庄特色农庄标间/三人间不挪窝（为提倡环保自带洗漱用品，房间空调：白+黑15元/人，晚10元/人，5天优惠打包价50元/人)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泾县
                <w:br/>
              </w:t>
            </w:r>
          </w:p>
          <w:p>
            <w:pPr>
              <w:pStyle w:val="indent"/>
            </w:pPr>
            <w:r>
              <w:rPr>
                <w:rFonts w:ascii="微软雅黑" w:hAnsi="微软雅黑" w:eastAsia="微软雅黑" w:cs="微软雅黑"/>
                <w:color w:val="000000"/>
                <w:sz w:val="20"/>
                <w:szCs w:val="20"/>
              </w:rPr>
              <w:t xml:space="preserve">
                早餐后全天自由活动。或者推荐自愿自理【皖南天路318川藏线 一日游】【桃岭公路六道湾须乘换车费90元/人自理，满18人成团前往】。
                <w:br/>
                【皖南天路318川藏线】，泾县上板路是“皖南川藏线”的核心路段，全长18.629公里，路面宽4.5-6米，是泾县连接宣城市宁国（地级市）的重要的出口公路和旅游公路，最高海拔800米以上，上板路盘山而建，穿云破雾，有着“江南天路”的美称！近年来泾县交通运输部门积极争取资金，对该路进行了改扩建，建成水泥路，增设了观景台、停车场及人行步道等旅游设施，该路的行车条件变得更好、沿路环境也变得更美！上板公路成了“网红”路、经典旅游路——“皖南川藏线”，每逢假期，慕名而来的自驾游车辆络绎不绝,山村农家乐如雨后春笋般发展起来。
                <w:br/>
                一条幸福路，让大山深处孩子的梦想放飞。
                <w:br/>
                一条网红路，让四面八方游客在皖南相聚。
                <w:br/>
                一路蜿蜒的车带，让插入云端的高山暄腾。
                <w:br/>
                六道弯哟，赏不完竹海连绵、杜鹃满山。
                <w:br/>
                上板路哟，听不绝山鸟欢唱。桃岭村哟，品不尽山肴兰香。
                <w:br/>
                来吧！这里就是皖南川藏线。
                <w:br/>
                <w:br/>
                如不去景区可全天民宿内自由活动，可以棋牌、唱歌跳舞免费！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当地特色山庄特色农庄标间/三人间不挪窝（为提倡环保自带洗漱用品，房间空调：白+黑15元/人，晚10元/人，5天优惠打包价50元/人)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泾县-返程
                <w:br/>
              </w:t>
            </w:r>
          </w:p>
          <w:p>
            <w:pPr>
              <w:pStyle w:val="indent"/>
            </w:pPr>
            <w:r>
              <w:rPr>
                <w:rFonts w:ascii="微软雅黑" w:hAnsi="微软雅黑" w:eastAsia="微软雅黑" w:cs="微软雅黑"/>
                <w:color w:val="000000"/>
                <w:sz w:val="20"/>
                <w:szCs w:val="20"/>
              </w:rPr>
              <w:t xml:space="preserve">
                早餐后收拾行李办理退房手续，大家整理好自己的行李放到指定地点，服务员要开始打扫房间，迎接下一批游客的到来。后自由活动。后结束愉快的行程，适时返回！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1、【住宿】：连住当地特色山庄特色农庄标间/三人间不挪窝（为提倡环保自带洗漱用品，房间空调：白+黑15元/人，晚10元/人，5天优惠打包价50元/人)
                <w:br/>
                2、【用餐】：占床者赠送4早8正餐（正餐10人一桌13菜1汤，多人多菜，少人少菜）（此为赠送不用不退）
                <w:br/>
                特别赠送:炭火烤乳猪每桌一只，整车满45人赠送炭火烤全羊一只
                <w:br/>
                特别赠送:现杀农家老鸡汤，红烧黑猪肉,甲鱼锅
                <w:br/>
                特别赠送:每晚每桌啤酒或饮料1瓶
                <w:br/>
                3、【娱乐】：10人赠送一桌麻将，整车赠送6台麻将免费畅玩，一间KTV免费使用(若用空调5元/场/人早 中 晚)。
                <w:br/>
                特别赠送:一场露天电影（19:00--21：30)
                <w:br/>
                特别赠送:篝火晚会一场（下雨天会取消赠送）
                <w:br/>
                （娱乐设施根据酒店要求时间娱乐，不得扰民）
                <w:br/>
                3、【交通】：出发地-泾县往返正规空调旅游车
                <w:br/>
                4、【门票】：景区第一门票
                <w:br/>
                5、【导游】：出发地-泾县往返车上导游或工作人员接送服务 当地无导游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1、自理：①车导综合服务费 100元/人必须自理（报名即默认，上车交于导游）
                <w:br/>
                ②自愿自理参加旅游明细如下（决无强制，满18人成团前往）:
                <w:br/>
                1.【桃花潭+绿林谷 一日游】【门票不含请自理，车费30元/人自理】
                <w:br/>
                桃花潭景区：挂牌价65元，退伍军人残疾证和满65周岁及以上免门票，10元船费自理，60—64周岁的30元/人60岁以下40元/人
                <w:br/>
                绿林谷景区：景区门票免费，漂流138元/人，团队优惠价45元/人，满25人成团前往
                <w:br/>
                2.【查济古镇+宝峰岩 一日游】【门票不含请自理，车费30元/人自理】
                <w:br/>
                查济古镇景区：持有残疾证及退伍军人优待证和65周岁及以上免票，自行持证件进入，60-64周岁以下团体优惠价32元/人，60周岁以下40元/人
                <w:br/>
                宝峰岩景区：挂牌价60元，持有残疾证及退伍军人优待证和满70周岁及以上免票，自行持证件进入60一69周岁以下团体优惠价20元/人，60周岁以下25元/人
                <w:br/>
                3.【皖南天路318川藏线 一日游】【桃岭公路六道湾须乘换车费90元/人自理】
                <w:br/>
                2、用餐：第一天中餐不含，请自理（导游可协助代订）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
                自理：①车导综合服务费 100元/人必须自理（报名即默认，上车交于导游）
                <w:br/>
                ②自愿自理参加旅游明细如下（决无强制，满18人成团前往）:
                <w:br/>
                1.【桃花潭+绿林谷 一日游】【门票不含请自理，车费30元/人自理】
                <w:br/>
                桃花潭景区：挂牌价65元，退伍军人残疾证和满65周岁及以上免门票，10元船费自理，60—64周岁的30元/人60岁以下40元/人
                <w:br/>
                绿林谷景区：景区门票免费，漂流138元/人，团队优惠价45元/人，满25人成团前往
                <w:br/>
                2.【查济古镇+宝峰岩 一日游】【门票不含请自理，车费30元/人自理】
                <w:br/>
                查济古镇景区：持有残疾证及退伍军人优待证和65周岁及以上免票，自行持证件进入，60-64周岁以下团体优惠价32元/人，60周岁以下40元/人
                <w:br/>
                宝峰岩景区：挂牌价60元，持有残疾证及退伍军人优待证和满70周岁及以上免票，自行持证件进入60一69周岁以下团体优惠价20元/人，60周岁以下25元/人
                <w:br/>
                3.【皖南天路318川藏线 一日游】【桃岭公路六道湾须乘换车费90元/人自理】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3、单人房差：产生单男单女，尽量安排拼房或补房差，房差补350元/4晚（补房差后只含早），涉及用餐，只补不退。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2025-07-04T21:20:37+08:00</dcterms:created>
  <dcterms:modified xsi:type="dcterms:W3CDTF">2025-07-04T21:20:37+08:00</dcterms:modified>
</cp:coreProperties>
</file>

<file path=docProps/custom.xml><?xml version="1.0" encoding="utf-8"?>
<Properties xmlns="http://schemas.openxmlformats.org/officeDocument/2006/custom-properties" xmlns:vt="http://schemas.openxmlformats.org/officeDocument/2006/docPropsVTypes"/>
</file>