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【探秘南半球】澳大利亚8日纯玩团+东航直飞行程单</w:t>
      </w:r>
    </w:p>
    <w:p>
      <w:pPr>
        <w:jc w:val="center"/>
        <w:spacing w:after="100"/>
      </w:pPr>
      <w:r>
        <w:rPr>
          <w:rFonts w:ascii="微软雅黑" w:hAnsi="微软雅黑" w:eastAsia="微软雅黑" w:cs="微软雅黑"/>
          <w:sz w:val="20"/>
          <w:szCs w:val="20"/>
        </w:rPr>
        <w:t xml:space="preserve">布里斯班+黄金海岸冲浪者天堂+直升机体验+拜伦湾 悉尼歌剧院入内中文讲解+蓝山赠三段缆车+悉尼动物园+考拉合照+赠WiFi保险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WL-AZ1721630123Vo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布里斯班-澳大利亚黄金海岸-悉尼</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MU715 (21:00/09:00+1)
                <w:br/>
                MU736(21:00/09:00+1)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3大特色体验，探索澳大利亚；
                <w:br/>
                缤纷景点，畅玩澳洲；
                <w:br/>
                品质住宿；
                <w:br/>
                美食升级；
                <w:br/>
                服务保障升级；
                <w:br/>
                赠送：1.旅游意外险,保驾护航；2.境外随身WI-FI；3.东航联运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3大特色体验，探索澳大利亚：
                <w:br/>
                【黄金海岸直升机】巡航在白色的沙滩上，享受在空中俯瞰壮阔海岸的感觉
                <w:br/>
                【悉尼动物园】与考拉亲密合照留下纪念
                <w:br/>
                【悉尼歌剧院】入内参观含中文讲解，走近全世界公认的20世纪世界七大奇迹之一
                <w:br/>
                缤纷景点，畅玩澳洲：
                <w:br/>
                【布里斯本+黄金海岸市区观光】南岸公园、袋鼠角、故事桥、冲浪者天堂
                <w:br/>
                【鱼市场】打卡悉尼必去南半球最大的海鲜市场
                <w:br/>
                【蓝山国家公园】搭乘三段缆车（Cableway、Railway、Skyway ）感受群峰巍峨的蓝山风景
                <w:br/>
                【悉尼市区观光】皇家植物园、海德公园、圣玛丽大教堂、麦考利夫人的椅子
                <w:br/>
                品质住宿：全程四星酒店
                <w:br/>
                美食升级：团餐：全程八菜一汤、特色餐安排 港式茶饮+悉尼海港游船晚餐；
                <w:br/>
                服务保障升级：全程金牌领队陪同、当地中文司兼导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上海✈布里斯本
                <w:br/>
              </w:t>
            </w:r>
          </w:p>
          <w:p>
            <w:pPr>
              <w:pStyle w:val="indent"/>
            </w:pPr>
            <w:r>
              <w:rPr>
                <w:rFonts w:ascii="微软雅黑" w:hAnsi="微软雅黑" w:eastAsia="微软雅黑" w:cs="微软雅黑"/>
                <w:color w:val="000000"/>
                <w:sz w:val="20"/>
                <w:szCs w:val="20"/>
              </w:rPr>
              <w:t xml:space="preserve">
                提前3小时前往上海浦东国际机场T1航站楼集合。
                <w:br/>
                交通：飞机
                <w:br/>
                到达城市：布里斯班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夜宿机上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布里斯班🚌黄金海岸🚌直升机体验
                <w:br/>
              </w:t>
            </w:r>
          </w:p>
          <w:p>
            <w:pPr>
              <w:pStyle w:val="indent"/>
            </w:pPr>
            <w:r>
              <w:rPr>
                <w:rFonts w:ascii="微软雅黑" w:hAnsi="微软雅黑" w:eastAsia="微软雅黑" w:cs="微软雅黑"/>
                <w:color w:val="000000"/>
                <w:sz w:val="20"/>
                <w:szCs w:val="20"/>
              </w:rPr>
              <w:t xml:space="preserve">
                抵达后浏览：
                <w:br/>
                【南岸公园】（约20分钟）1988年世界博览会的举办地，公园沿河而建，构造自然流畅，园内热带植物繁茂，景色秀丽，热带雨林步道，户外烧烤野餐设施等一应俱全，漫步其中，一股浓浓的热带风情扑面而来。
                <w:br/>
                【袋鼠角】（约15分钟）袋鼠角位于布里斯班河U型河道的一个河套上，地势较高，可以俯瞰美丽的布里斯班河和市中心全景。
                <w:br/>
                【故事桥】（途径），昆士兰州第一大钢铁大桥，建造于1940年，桥本身并没有太多故事，以桥的设计者John Story命名而译得名Story Bridge故事桥。
                <w:br/>
                【黄金海岸体验直升机】乘坐造价高达300万澳元的直升飞机，欣赏黄金海岸美丽的海岸线。巡航在白色的沙滩上，享受在空中俯瞰壮阔海岸的感觉。让您更直观地欣赏整个黄金海岸的迷人风景。
                <w:br/>
                【冲浪者天堂】（约20分钟）冲浪者天堂海滩是黄金海岸著名的海滩之一，有两公里长的金色沙滩和绵延海浪。这里是热闹的活动中心，既有很棒的露天用餐点和夜市，也有高耸的海滨酒店。这里提供冲浪板租赁服务和冲浪课程，使你能轻松完成打卡清单上的冲浪心愿。
                <w:br/>
                交通：巴士
                <w:br/>
                景点：【南岸公园】【袋鼠角】【故事桥】【黄金海岸体验直升机】【冲浪者天堂】
                <w:br/>
                到达城市：澳大利亚黄金海岸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早餐：飞机餐     午餐：港式午餐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Vibe Hotel Gold Coast或Novotel Surfers Paradise或Crowne Plaza Surfers Paradise或Dorsett Gold Coast或VOCO Gold Coast或Mantra on View或其它同等级别酒店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黄金海岸🚌危险角🚌拜伦湾
                <w:br/>
              </w:t>
            </w:r>
          </w:p>
          <w:p>
            <w:pPr>
              <w:pStyle w:val="indent"/>
            </w:pPr>
            <w:r>
              <w:rPr>
                <w:rFonts w:ascii="微软雅黑" w:hAnsi="微软雅黑" w:eastAsia="微软雅黑" w:cs="微软雅黑"/>
                <w:color w:val="000000"/>
                <w:sz w:val="20"/>
                <w:szCs w:val="20"/>
              </w:rPr>
              <w:t xml:space="preserve">
                早餐后浏览：
                <w:br/>
                【危险角】位于黄金海岸南端，是昆士兰州和新南威尔士州的交界处。当年库克船长第二次登录澳洲大陆时，为了躲避暗礁，船长下令一个近90度的急转弯，以此避免沉船，因此危险角得名。危险角上建有库克纪念碑和灯塔，这里有成群飞舞的海鸟，坐在是崖上眺望无际的海岸线和层层的白色海浪，迎着徐徐的海风，十分舒适惬意。
                <w:br/>
                【拜伦湾】这个新南威尔士州小镇拥有令人向往的阳光、沙滩和宁静，是一个海滨天堂。过去几十年，拜伦湾以其另类文化、冲浪爱好者和特立独行的嬉皮士而闻名。如今，它或许变得更精致了点，但美景丝毫不曾褪色。你仍然会发现令人心潮起伏的冲浪点和悠静的瑜伽度假村，向拜伦（Byron）的嬉皮历史致敬。你也会发现新涌现的餐厅、豪华海滨别墅和精酿啤酒厂，好评如潮，声名远播。从赤脚背包客到好莱坞明星，拜伦湾吸引无数游客慕名而来。
                <w:br/>
                交通：巴士
                <w:br/>
                景点：【危险角】【拜伦湾】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午餐：西式简餐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Vibe Hotel Gold Coast或Novotel Surfers Paradise或Crowne Plaza Surfers Paradise或Dorsett Gold Coast或VOCO Gold Coast或Mantra on View或其它同等级别酒店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 全天自由活动
                <w:br/>
              </w:t>
            </w:r>
          </w:p>
          <w:p>
            <w:pPr>
              <w:pStyle w:val="indent"/>
            </w:pPr>
            <w:r>
              <w:rPr>
                <w:rFonts w:ascii="微软雅黑" w:hAnsi="微软雅黑" w:eastAsia="微软雅黑" w:cs="微软雅黑"/>
                <w:color w:val="000000"/>
                <w:sz w:val="20"/>
                <w:szCs w:val="20"/>
              </w:rPr>
              <w:t xml:space="preserve">
                全日自由活动，体验黄金海岸的魅力。你可探索附近的休闲景点、近期大热的网红餐厅和黄金海岸著名的主题公园。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Vibe Hotel Gold Coast或Novotel Surfers Paradise或Crowne Plaza Surfers Paradise或Dorsett Gold Coast或VOCO Gold Coast或Mantra on View或其它同等级别酒店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黄金海岸/布里斯班✈悉尼🚌市区观光🚌悉尼歌剧院入内
                <w:br/>
              </w:t>
            </w:r>
          </w:p>
          <w:p>
            <w:pPr>
              <w:pStyle w:val="indent"/>
            </w:pPr>
            <w:r>
              <w:rPr>
                <w:rFonts w:ascii="微软雅黑" w:hAnsi="微软雅黑" w:eastAsia="微软雅黑" w:cs="微软雅黑"/>
                <w:color w:val="000000"/>
                <w:sz w:val="20"/>
                <w:szCs w:val="20"/>
              </w:rPr>
              <w:t xml:space="preserve">
                上午送机前往机场乘机飞往悉尼，抵达后游览：
                <w:br/>
                抵达后，游览以下景点：
                <w:br/>
                【悉尼鱼市场】（约60分钟）南半球最 大的海鲜市场（午餐自理），悉尼鱼市场简直什么好吃的都有，深海大龙虾、肥美三文鱼、巨大皇帝蟹、闪闪大对虾、鲜活生蚝……观看完悉尼岩生蚝（Sydney Rock Oyster）新鲜去壳的过程之后，可以买上一些，然后边俯瞰布莱克沃特湾（Blackwattle Bay）的水景，边享用美食。
                <w:br/>
                【悉尼歌剧院】（入内，约30分钟）悉尼歌剧院坐落在悉尼港的便利朗角（Bennelong Point），其特有的帆船造型，加上作为背景的悉尼港湾大桥，与周围景物相映成趣。每天都有数以千计的游客前来观赏这座建筑。
                <w:br/>
                【皇家植物园】（约30分钟）风景怡人的悉尼皇家植物园坐落于市中心，植物园内有7000多种热带和亚热带植物，还有许多特色建筑，如宫廷花园、东方花园等等，品种丰富的花卉树木一定能让您大饱眼福。
                <w:br/>
                【麦考利夫人的椅子】此处是拍摄悉尼歌剧院和海港大桥取景佳点。
                <w:br/>
                【海德公园】（约15分钟）悉尼海德公园位于悉尼市中心的东侧，初建于1810年，已有200多年的历史，那里有大片洁净的草坪，百年以上的参天大树，是这里休闲的一个好去处。
                <w:br/>
                【圣玛丽大教堂】（约15分钟）是悉尼天主教社区的精神家园。也是悉尼大主教的所在地，建于悉尼天主教堂的旧址。
                <w:br/>
                【西式游船观景晚餐】（约60分钟）畅游悉尼港，欣赏悉尼港两岸美丽风光，并在船上享用三道式晚餐。
                <w:br/>
                交通：飞机、巴士
                <w:br/>
                景点：【悉尼鱼市场】【悉尼歌剧院】【皇家植物园】【麦考利夫人的椅子】【海德公园】【圣玛丽大教堂】【西式游船观景晚餐】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早餐：酒店早/打包餐盒     午餐：鱼市场自理     晚餐：游船晚餐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Sydney Macquarie Park或Holiday Inn Express Sydney Airport或Mercure Sydney Macquarie Park或Mantra Parramatta或Holiday Inn Parramatta或Rydges Parramatta或其它同等级别酒店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悉尼🚌蓝山（含三段缆车）🚌悉尼动物园
                <w:br/>
              </w:t>
            </w:r>
          </w:p>
          <w:p>
            <w:pPr>
              <w:pStyle w:val="indent"/>
            </w:pPr>
            <w:r>
              <w:rPr>
                <w:rFonts w:ascii="微软雅黑" w:hAnsi="微软雅黑" w:eastAsia="微软雅黑" w:cs="微软雅黑"/>
                <w:color w:val="000000"/>
                <w:sz w:val="20"/>
                <w:szCs w:val="20"/>
              </w:rPr>
              <w:t xml:space="preserve">
                早餐后开始游览：
                <w:br/>
                【蓝山国家公园】(含门票及缆车，约90分钟) 蓝山海拔1100米，群峰巍峨，峡谷深深，瀑布高悬，无论是云雾蒙蒙，还是阳光当头，蓝山总是被一层淡蓝色遮蔽，显得异常美丽，亦透着神秘，蓝山也因此得名。您更可搭乘惊险刺激的缆车进行深入游览。
                <w:br/>
                特别赠送蓝山三段缆车：
                <w:br/>
                【Cableway 丛林缆车】丛林缆车是倾斜角很大也是南半球很大的缆车。全封闭型的丛林缆车是观看三姐妹岩、蓝山的广大森林和峡谷美景的好选择。 总长545公尺的旅途缓缓带您进入山谷体验蓝山的美。
                <w:br/>
                【Railway 绞链车】安排您搭乘蓝山的特殊交通工具，十九世纪开采煤矿时的绞链车为灵感设计改装而成，红色的车厢配以全景天窗，以顷斜52度的斜角滑入杰美逊峡谷，让您尽览雨林地貌和蓝山美景。乘坐后到达底层站台并游览雨林栈道，漫步于2.4公里长的古老侏罗纪雨林中。
                <w:br/>
                【Skyway 高空透明缆车】以透明强化玻璃为地板的高空缆车在观景台山崖上与雨林上空穿梭而过高空缆车悬置于 270 公尺高的古老雨林之上，站在透明地板的车厢内，你可以看到脚下的雨林、瀑布以及蓝山壮丽的景色，360 度全方位的观景体验，卡通巴瀑布、三姐妹岩尽收眼底。下车后来到高空缆车东站的了望台，可以看到茂密的森林以及回音谷。
                <w:br/>
                【悉尼动物园】(约60分钟) 位于蓝山山脉入口处的动物园，西悉尼动物园通过技术和创新来改善动物福利、提高游客参与感和丰富游客知识。通过类似游猎的体验中，向游客展示各种各样的动物(包括外来动物和本地动物)。悉尼动物园为游客提供身临其境的近距离体验的同时，在动物福利方面同样执行最高标准。
                <w:br/>
                特别安排：考拉合照。
                <w:br/>
                交通：巴士
                <w:br/>
                景点：【蓝山国家公园】【悉尼动物园】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午餐：西式午餐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Sydney Macquarie Park或Holiday Inn Express Sydney Airport或Mercure Sydney Macquarie Park或Mantra Parramatta或Holiday Inn Parramatta或Rydges Parramatta或其它同等级别酒店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全天自由活动✈上海
                <w:br/>
              </w:t>
            </w:r>
          </w:p>
          <w:p>
            <w:pPr>
              <w:pStyle w:val="indent"/>
            </w:pPr>
            <w:r>
              <w:rPr>
                <w:rFonts w:ascii="微软雅黑" w:hAnsi="微软雅黑" w:eastAsia="微软雅黑" w:cs="微软雅黑"/>
                <w:color w:val="000000"/>
                <w:sz w:val="20"/>
                <w:szCs w:val="20"/>
              </w:rPr>
              <w:t xml:space="preserve">
                今日全天自由活动，可以根据自己的喜好，体验悉尼文化魅力，逛逛知名学府，品尝海鲜美食，感受悉尼街头风情。
                <w:br/>
                后续根据航班时刻送机返回上海。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夜宿机上</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抵达上海
                <w:br/>
              </w:t>
            </w:r>
          </w:p>
          <w:p>
            <w:pPr>
              <w:pStyle w:val="indent"/>
            </w:pPr>
            <w:r>
              <w:rPr>
                <w:rFonts w:ascii="微软雅黑" w:hAnsi="微软雅黑" w:eastAsia="微软雅黑" w:cs="微软雅黑"/>
                <w:color w:val="000000"/>
                <w:sz w:val="20"/>
                <w:szCs w:val="20"/>
              </w:rPr>
              <w:t xml:space="preserve">
                清晨抵达上海。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全程经济舱机票费用（国际段20kg/人托运行李两件 手提行李7kg/人一件；内陆段20kg/人托运一件 手提行李7kg/人一件）；
                <w:br/>
                2. 澳大利亚签证费用； 
                <w:br/>
                3. 当地网评四-五钻酒店双标间（含早餐）；
                <w:br/>
                4. 空调旅游车司机兼导游；
                <w:br/>
                5. 中文司机兼导游服务；
                <w:br/>
                6. 当地司机兼导游等服务人员的小费；
                <w:br/>
                7. 行程中标注包含的景点门票费用 ；
                <w:br/>
                8. 用餐：行程中所列餐食，早餐为酒店自助餐，正餐8菜1汤；
                <w:br/>
                9. 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1.单房差费用；12周岁以下小孩默认不占床，如需占床请提前告知，并支付额外费用；
                <w:br/>
                2.行程中未提起的其他付费项目；
                <w:br/>
                3.单人独立用房房差2600元/人。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1、报名时需交付预付款人民币10000元/人 
                <w:br/>
                2、特别告知：在游客签订旅游合同和支付定金之后，若游客原因提出退团取消行程，需承担旅行社相应机票和酒店预付定金损失。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1、出发前60天（不含60天）取消或改变参团计划，无损；
                <w:br/>
                2、出发前30天-60天（含60天）取消或改变参团计划，损失人民币5000元/人；
                <w:br/>
                3、出发前14天-30天（含30天）取消或改变参团计划，损失人民币10000元/人；
                <w:br/>
                4、出发前14内（含14天）取消或改变参团计划，损失全额团费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2025-10-07T06:03:43+08:00</dcterms:created>
  <dcterms:modified xsi:type="dcterms:W3CDTF">2025-10-07T06:03:43+08:00</dcterms:modified>
</cp:coreProperties>
</file>

<file path=docProps/custom.xml><?xml version="1.0" encoding="utf-8"?>
<Properties xmlns="http://schemas.openxmlformats.org/officeDocument/2006/custom-properties" xmlns:vt="http://schemas.openxmlformats.org/officeDocument/2006/docPropsVTypes"/>
</file>