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贵州避暑去双飞6日游行程单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ZTGJ-GZ1721619969Kh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全国各地-贵阳接站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乘坐大交通前往到达森林覆盖率31.6%的“森林之城”贵阳市； 根据航班时间接站入住酒店。来到这个休闲的城市，你需要带上一个好心情和一把雨伞，到贵阳市区的南明河畔或中华路，体验一下这个慵懒的城市，慢节奏的生活。体验贵州风味小吃，感受“酸、辣”美食文化的魅力。 贵阳市区推荐的景点有黔灵山公园（门票5元自理）、甲秀楼等。参观甲秀楼（自由活动）甲秀楼是贵阳的文化地标,楼门两侧的长联讲述了贵州的历史变迁，瞻仰楼内陈列的贵州文化名人。游览黔灵山公园（自由活动）为数不多的大型综合性城市公园之一。以明山、秀水、幽林、古寺、圣泉、灵猴而闻名遐迩
                <w:br/>
                交通：飞机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贵阳-荔波小七孔-西江千户苗寨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（约4H）前往荔波，游览世界自然遗产地，国家级AAAAA景区，中国最美丽的地方【小七孔】（不含电瓶车40元/人，保险10元/人，必须消费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之后乘车前往国家级AAAA景区【西江千户苗寨】（不含电瓶车20元/人，保险10远/人，必须消费敬请自理），到达后乘景区电瓶车进入景区，办理完入住手续后，自由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素有“千户苗寨”之称。晚餐后，自由活动，根据时间自行返回酒店休息
                <w:br/>
                交通：大巴
                <w:br/>
                景点：荔波小七孔 西江千户苗寨
                <w:br/>
                到达城市：西江千户苗寨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西江或凯里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西江千户苗寨-丹寨万达小镇-安顺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扮着虫鸣鸟叫之声起床，走街串巷，自由参观【田园风光】、【嘎歌古巷】、【博物馆】、【风雨桥】，参观原始的民族建筑，吊脚楼群、苗寨梯田，深入苗寨，走家串户，了解苗家人的生活以及风俗习惯。【二上观景台】上千户苗家升腾起的袅袅炊烟，层层叠叠，错落有致，一览无余地欣赏到整个苗寨的美景。
                <w:br/>
                后根据导游安排时间乘车约（约1.5H）前往【丹寨万达小镇】(不含景区内游船30元/人，费用敬请自理 )小镇以非物质文化遗产、苗族、侗族文化为内核，涵盖吉尼斯世界最大水车、3000米环湖慢跑道、千亩花田、四大苗侗文化主题广场（【鼓楼广场】建有一座13层高的侗族鼓楼，鼓楼是侗族文化的载体和精华，在鼓楼广场可举办吹芦笙、跳舞、侗族大歌。；【锦鸡广场】为弘扬丹寨锦鸡舞文化而建，锦鸡舞是丹寨原生态民间文化瑰宝，节日、民间婚庆、迎客礼仪中常表演锦鸡舞；【苗年广场】苗年广场可以举办苗家特色的长桌宴，让游客在感受苗族农耕文化气息的同时还可享受苗家特色的美食；【尤公广场】为苗族祭尤节而设置，可在广场上举办祭尤节和跳芦舞等大型庆典活动。）、鸟笼邮局等，景区依山傍水、交相辉映、美不胜收。
                <w:br/>
                游览结束乘车前往安顺观看《大明屯堡》实景表演（赠送），《大明屯堡》是以屯堡文化为主题的大型实景旅游演艺剧目，这台展现屯堡人在600年的沧桑岁月里，顽强地在西南大地上传承自己的文化精神，可以在表演中看见安顺屯堡的人文，聆听到屯堡的声音，感受到屯堡人穿越600年时空而不改乡音，不改服饰、不改生死的场景，淡淡的乡愁延续。表演结束后乘车前往酒店，后自由活动。  
                <w:br/>
                温馨提示：大明屯堡表演为赠送项目，如自愿取消或其他不可抗拒原因等因素（如堵车、政府征用、旺季人流量大景区排队等）导致无法前往观看，无任何退费，请知晓。
                <w:br/>
                交通：大巴
                <w:br/>
                景点：西江千户苗寨/丹寨万达小镇
                <w:br/>
                到达城市：安顺市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非遗文化博物馆-黄果树大瀑布-贵阳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【非遗文化博物馆】（参观时间120分钟左右），里面展出了各少数民族服饰、手工工艺品、民族文化历史，集加工生产、少数民族图案研究、刺绣工艺开发、销售一条龙，品类多元，工艺独特，具有丰富的文化内涵，极高的收藏价值和装点厅堂的实用价值。之后前往中国第一批AAAAA“国家重点风景名胜区”亚洲第一大瀑布群；景区由【天星桥】、【黄果树瀑布】、【陡坡塘瀑布】三大景点组成游览时间约为4小时。（不含环保车50元/人，保险10元/人，必须消费敬请自理），游览有水上石林、天然盆景之称的【天星桥】；（只游览上半段）这里顽石突兀而起，星罗棋布，步步是景。石中有水水中有石的数生步、婀娜多姿的美女榕、鬼斧神工的瘦身石；猪八戒背媳妇的【高老庄】、静谧的天星湖、冬暖夏凉的天星洞、飞瀑桥等著名景观。之后游览亚洲最大，贵州必游景点【黄果树大瀑布】（不含扶梯往返50元/人，敬请自理），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犀牛潭，感受瀑布之壮美，品大自然之奇妙。之后乘坐观光车游览【陡坡塘瀑布】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后自由活动。
                <w:br/>
                交通：大巴
                <w:br/>
                景点：黄果树瀑布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贵阳-赠送天河潭(外景)-贵阳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交通：大巴
                <w:br/>
                景点：天河潭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根据航班适时返回温馨的家！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酒店：精选4晚高性价比商务型住宿+1晚西江特色客栈或凯里酒店
                <w:br/>
                用餐：5早4正餐，3正餐30元/人、长桌宴40元/人，（用餐方式为10人/桌，保证10菜1汤，不足10人菜品减少，根据实际用餐人数酌情增加或减少菜量）
                <w:br/>
                交通：2+2豪华旅游车【保证每人1正座】
                <w:br/>
                门票：不含所列景点首道门票 
                <w:br/>
                60岁以下需要补景区门票380/人（黄果树160+西江90+小七孔120+天河潭10）
                <w:br/>
                导游：持证导游服务（接站为旅行社工作人员/接站司机，不是导游）
                <w:br/>
                保险：包含旅行社责任险，不含旅游意外保险。（建议自行购买旅游意外险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不含旅游意外保险。（建议出团前自行购买旅游意外险）。
                <w:br/>
                1.景交190元/人（需游客自理）
                <w:br/>
                （黄果树环保车50元/人及保险10元/人；西江电瓶车20元/人及保险10元/人；小七孔观光车40元/人及保险10元/人，丹寨游船30员/人、天河潭观光车20元/人游客必须自理）。
                <w:br/>
                3.黄果树大扶梯往返50元/人单程30元/人，鸳鸯湖划船30元/人（游客自愿选择参加）。
                <w:br/>
                4.交通延阻、罢工、天气、飞机、机器故障、航班取消或更改时间等不可抗力原因导致的额外费用。
                <w:br/>
                5. 不含一切个人消费以及“费用包含”中未提及的任何费用。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非遗文化博物馆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后，前往参观【非遗文化博物馆】（参观时间120分钟左右），里面展出了各少数民族服饰、手工工艺品、民族文化历史，集加工生产、少数民族图案研究、刺绣工艺开发、销售一条龙，品类多元，工艺独特，具有丰富的文化内涵，极高的收藏价值和装点厅堂的实用价值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身份证+联系方式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2025-07-04T20:18:16+08:00</dcterms:created>
  <dcterms:modified xsi:type="dcterms:W3CDTF">2025-07-04T20:18:16+08:00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