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日本-纯玩关西双自由A线/双飞6日行程单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MGH-RB1721293450HZ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无锡深航直飞， 行李充足每人23公斤*2件行李   
                <w:br/>
                无锡-大阪ZH677 17:00-20:30
                <w:br/>
                大阪-无锡ZH678 21:40-23:10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京都1日自由+大阪2日自由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京都1日自由+大阪2日自由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ZH677 17:00-20:30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后入住京都市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京都一日自由活动
                <w:br/>
              </w:t>
            </w:r>
          </w:p>
          <w:p>
            <w:pPr>
              <w:pStyle w:val="indent"/>
            </w:pPr>
            <w:r>
              <w:rPr>
                <w:rFonts w:ascii="微软雅黑" w:hAnsi="微软雅黑" w:eastAsia="微软雅黑" w:cs="微软雅黑"/>
                <w:color w:val="000000"/>
                <w:sz w:val="20"/>
                <w:szCs w:val="20"/>
              </w:rPr>
              <w:t xml:space="preserve">
                早餐后京都一整天自由活动(不含车/餐/导)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京都-有马温泉-神户
                <w:br/>
              </w:t>
            </w:r>
          </w:p>
          <w:p>
            <w:pPr>
              <w:pStyle w:val="indent"/>
            </w:pPr>
            <w:r>
              <w:rPr>
                <w:rFonts w:ascii="微软雅黑" w:hAnsi="微软雅黑" w:eastAsia="微软雅黑" w:cs="微软雅黑"/>
                <w:color w:val="000000"/>
                <w:sz w:val="20"/>
                <w:szCs w:val="20"/>
              </w:rPr>
              <w:t xml:space="preserve">
                早餐后乘车前往日本的文化旅游胜地：
                <w:br/>
                【有马温泉街】有马温泉是日本最古老的三大温泉乡之一。古老的旅馆、土特产商店、寺院林立的温泉街，磺烟飘散，神社寺庙古味浓厚，漫步有马充满风情的街道，徜徉悠久醇厚的日本历史，仿佛来到了世外桃源一般。街道上随处可见不间断上冒的热气、标志着多种类型的温泉，在繁荣的温泉町还可品尝各种美食。
                <w:br/>
                您可以在温泉街体验富含矿物质的金汤泡足，也可以亲身感受当地特色温泉浴场，推荐金汤、银汤、太阁の汤 （门票自理）
                <w:br/>
                【北野异人馆街】明治时代遗留下来的异人馆(为外国人的居住所建的房子。主要采用了西洋风格的建筑)。随着1968年神户海港的开放而发展起来的这个城市里,在明治时代已有很多外国人来日居住此地,作为外国人的住宅异人馆开始逐渐建起来。仅剩下大约六十栋左右的西洋建筑,其中二十几栋的异人馆对外进行开放。莱茵馆和英国馆等三十四栋西洋建筑已被指定为传统建筑物,风见鸡馆和萌黄之馆等也有一些已被指定为重要文化遗产。每个馆各有独特风格,有着许多赏心悦目的景点，已被指定为传统文化建筑物。在这里可以体验到充满异国风情的文化与历史,是个神户屈指的观光景点。
                <w:br/>
                【打卡星巴克北野异人概念店】神户的北野异人馆概念店是星巴克第一次将咖啡店设在具有历史性的建筑物里，旋即成了当地一个新的观光点。西洋馆建于1907年，是日本国家有形文化财产设施。
                <w:br/>
                【神户港+马赛克摩天轮】神户港是神户的门户，濒临大阪湾西北侧，自明治时代便是外国人居留的地区，充满了异国风情。如今这里是神户市非常受欢迎的观光地，很多当地居民和各国游客常在此休闲娱乐、吃饭购物。其中神户港塔、马赛克摩天轮(门票自理)更是神户港标志性的建筑景观。周边马赛克广场有很多特色小店和好吃的甜品店。
                <w:br/>
                【神户美利坚公园】最初美利坚公园作为外国轮船专用港口，後为纪念神户开港120年而於1987年将美利坚防波堤填平改建为临海公园，面积约15万平方米。美利坚公园可临海凭栏欣赏高耸的红色的神户港口塔（Port Tower）、神户海洋博物馆和外观令人联想起豪华客船的「神户美利坚公园东方宾馆」，还可搭乘游艇从海上眺望神户港的迷人景色，是港口城市神户的最佳风景区之一。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大阪一日自由活动
                <w:br/>
              </w:t>
            </w:r>
          </w:p>
          <w:p>
            <w:pPr>
              <w:pStyle w:val="indent"/>
            </w:pPr>
            <w:r>
              <w:rPr>
                <w:rFonts w:ascii="微软雅黑" w:hAnsi="微软雅黑" w:eastAsia="微软雅黑" w:cs="微软雅黑"/>
                <w:color w:val="000000"/>
                <w:sz w:val="20"/>
                <w:szCs w:val="20"/>
              </w:rPr>
              <w:t xml:space="preserve">
                早餐后大阪自由活动(不含车/餐/导)  推荐景点：大阪环球影城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大阪一日自由活动
                <w:br/>
              </w:t>
            </w:r>
          </w:p>
          <w:p>
            <w:pPr>
              <w:pStyle w:val="indent"/>
            </w:pPr>
            <w:r>
              <w:rPr>
                <w:rFonts w:ascii="微软雅黑" w:hAnsi="微软雅黑" w:eastAsia="微软雅黑" w:cs="微软雅黑"/>
                <w:color w:val="000000"/>
                <w:sz w:val="20"/>
                <w:szCs w:val="20"/>
              </w:rPr>
              <w:t xml:space="preserve">
                早餐后大阪自由活动(不含车/餐/导)  推荐景点：大阪城、心斋桥道顿堀商业街、黑门市场、梅田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大阪-奈良-宇治 大阪-无锡 ZH678  21:40-23:10
                <w:br/>
              </w:t>
            </w:r>
          </w:p>
          <w:p>
            <w:pPr>
              <w:pStyle w:val="indent"/>
            </w:pPr>
            <w:r>
              <w:rPr>
                <w:rFonts w:ascii="微软雅黑" w:hAnsi="微软雅黑" w:eastAsia="微软雅黑" w:cs="微软雅黑"/>
                <w:color w:val="000000"/>
                <w:sz w:val="20"/>
                <w:szCs w:val="20"/>
              </w:rPr>
              <w:t xml:space="preserve">
                早餐后约09:00出发前往奈良
                <w:br/>
                【奈良神鹿公园区域，喂小鹿】（约2.5小时，含中餐时间，可自由活动）
                <w:br/>
                奈良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建议自由活动期间参观以下景点：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【若草山】为海拔为342米,面积为33万平方米,看似三山相叠的草坪山。站在山顶,整个奈良盆地尽收眼底。
                <w:br/>
                【东大寺】(入寺大殿门票自理)东大寺的建立源于武则天在洛阳紫微城建造天堂，以及在龙门石窟雕刻卢舍那大佛。天平十二年（740年），在光明皇后的力劝下，圣武天皇发愿“朕亦奉造”。东大寺作为古奈良的历史遗迹的组成部分被列为世界文化遗产。是日本华严宗大本山，又称为大华严寺、金光明四天王护国寺等。位于平城京(今奈良)东，是南都七大寺之一，距今约有一千二百余年的历史，是当今全世界最大的木造建筑。
                <w:br/>
                下午前往宇治-一个以世界遗产平等院及宇治抹茶闻名的都市
                <w:br/>
                【字治品抹茶一慢行字治川】（约2.5小时，可自由活动）自古就是日本平安贵族的别墅地，历史的面影到处都被铭刻在这座城市里，世界文化遗产的平等院(入场费自理)和宇治上神社的许多名胜古迹、充满了独特的风情。宇治川的河中沙州里浮现的塔之岛·桔岛(中之岛地区)和位于宇治川左岸的寄道公园构成了字治公园。喜欢抹茶的你，一定到在这里品尝抹茶冰淇淋、抹茶小丸子、抹茶养麦面、抹茶定食。沿着宇治川一路数百家抹茶店铺，每一家都有属于自己的不同风味。
                <w:br/>
                建议自由活动期间参观以下景点：
                <w:br/>
                【平等院】是平安时代池泉舟游式的寺院园林。其址可谓风水宝地，前临宇治川，远对朝日山。贞观年间，嵯峨天皇的儿子、左大臣造园家源融据此开创别墅。其后，阳成天皇、宇多天皇、朱雀天皇先后在此构建别庄，长德四年(998) 摄政和太政大臣藤原道长得此地重构园宅，园中樱花、杜鹃花和莲花每年喷芳吐艳，平等院于1994年被联合国教科文组织列入为世界文化遗产。
                <w:br/>
                【宇治上神社】宇治上神社修建于平安时代后期的宇治上神社，已经列入世界文化遗产名录。也是日本最古老的神社建筑。其内部的国宝级本殿与平等院凤凰堂几乎是同一时期的神社建筑，即为11世纪中期左右兴建，直到明治时期，与邻近的宇治神社合称为“离宫上社”
                <w:br/>
                【源氏物语博物馆】《源氏物语》之于日本，正如《红楼梦》之于中国。
                <w:br/>
                成书于平安时代的《源氏物语》距今已有超过1000年的历史，它讲述了生于皇室却被降为臣籍的光源氏一生所经历的爱恨痴缠与人世兴衰。全书超100万字，有近500个登场人物和795首和歌。它是日本“物哀”美学的起源，还被评为“亚洲文学十大理想藏书”之一。它可以说是爱情小说，也可以说是政治小说、历史小说，甚至是宗教小说。而以它为蓝本改编的作品从影视到二次元，再到传统艺能，版本不胜枚举。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★日本旅游团队签证费；
                <w:br/>
                ★行程中所列用餐 含5早；
                <w:br/>
                ★行程上所列景点第一门票；
                <w:br/>
                ★全程境外中文导游服务（不含超时费）
                <w:br/>
                ★旅行社责任险（强烈建议游客购买旅游意外险及航空延误险）；	
                <w:br/>
                ★行程所列各地4星标准酒店，双人标准间；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★全程往返机票（含税）；
                <w:br/>
                ★办理护照工本费；
                <w:br/>
                ★出入境行李海关课税；
                <w:br/>
                ★个人在日本当地的一切消费；
                <w:br/>
                ★超重行李的托运费及保管费；
                <w:br/>
                ★行程中不涉及的其他所有付费项目；
                <w:br/>
                ★单房差全程3500元/人/全程；只补不退；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★报名确认件一经确认，退团需加收4000/人占位损失！报名此产品即同意此条款！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2025-06-24T01:03:50+08:00</dcterms:created>
  <dcterms:modified xsi:type="dcterms:W3CDTF">2025-06-24T01:03:50+08:00</dcterms:modified>
</cp:coreProperties>
</file>

<file path=docProps/custom.xml><?xml version="1.0" encoding="utf-8"?>
<Properties xmlns="http://schemas.openxmlformats.org/officeDocument/2006/custom-properties" xmlns:vt="http://schemas.openxmlformats.org/officeDocument/2006/docPropsVTypes"/>
</file>