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纯玩大漓江双飞5日游行程单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ZTGJ-GX17207666575O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南通桂林 DZ6289 19:40-22:00
                <w:br/>
                桂林南通 DZ6290 22:50-00:55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“如诗如画，浏览百里画廊”《三星船游轮》360°游览全程大漓江风光（3.5-4小时），完美欣赏兴坪佳境、黄布倒影、九马画山、浪石烟雨、杨堤飞瀑、二十元人民币背景图
                <w:br/>
                <w:br/>
                ★5A级景区打卡桂林城徽《象鼻山》
                <w:br/>
                <w:br/>
                ★4A级景区《古东森林瀑布》群，一次踏瀑戏浪的亲水之旅
                <w:br/>
                <w:br/>
                ★4A级景区《银子岩》，山中有水、水中有山，宝藏般的岩溶宫殿
                <w:br/>
                <w:br/>
                ★4A级景区《伏波山》，免费穿戴少数民族服装让你随心拍摄风景
                <w:br/>
                <w:br/>
                ★深赠送抖音网红打卡地两江四湖榕杉湖《日月双塔》远观
                <w:br/>
                <w:br/>
                ★赠送《竹筏漂流》，夏日炎炎，与山水零距离，清凉好玩
                <w:br/>
                <w:br/>
                 ★赠送表演大型山水奇幻5D秀《山水间》或《梦幻漓江》
                <w:br/>
                <w:br/>
                ★顾客至上：游览时间充足，杜绝赶鸭子式旅游
                <w:br/>
                <w:br/>
                ★深度体验：深度体验游，小众不走寻常路
                <w:br/>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如诗如画，浏览百里画廊”《三星船游轮》360°游览全程大漓江风光（3.5-4小时），完美欣赏兴坪佳境、黄布倒影、九马画山、浪石烟雨、杨堤飞瀑、二十元人民币背景图
                <w:br/>
                <w:br/>
                ★5A级景区打卡桂林城徽《象鼻山》
                <w:br/>
                <w:br/>
                ★4A级景区《古东森林瀑布》群，一次踏瀑戏浪的亲水之旅
                <w:br/>
                <w:br/>
                ★4A级景区《银子岩》，山中有水、水中有山，宝藏般的岩溶宫殿
                <w:br/>
                <w:br/>
                ★4A级景区《伏波山》，免费穿戴少数民族服装让你随心拍摄风景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自行游玩期间，请注意个人的人身安全跟财务安全，重要物品请随身携带，整装待发，开启美丽的桂林山水之旅！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桂林&gt;&gt;&gt;阳朔
                <w:br/>
              </w:t>
            </w:r>
          </w:p>
          <w:p>
            <w:pPr>
              <w:pStyle w:val="indent"/>
            </w:pPr>
            <w:r>
              <w:rPr>
                <w:rFonts w:ascii="微软雅黑" w:hAnsi="微软雅黑" w:eastAsia="微软雅黑" w:cs="微软雅黑"/>
                <w:color w:val="000000"/>
                <w:sz w:val="20"/>
                <w:szCs w:val="20"/>
              </w:rPr>
              <w:t xml:space="preserve">
                ● 早餐后游览【象鼻山】（AAAAA级景区，游览时间约50分钟），桂林城徽，因酷似一只站在江边伸鼻豪饮漓江甘泉的巨象而得名，
                <w:br/>
                做小老师：桂林城徽，小学课本里有这一处景观的描述，跟着课文一起感受,可以给爸爸妈妈讲述课文的内容哦
                <w:br/>
                ● 赠送游览桂林文化新地标【日月双塔】远观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飞瀑探险：古东景区的瀑布是全国少有可以跟有课亲密接触的瀑布，是一个因钙活化沉积作用可逐渐长高而改变景致的瀑布；整个瀑布由八瀑九潭组成，有“神龟饮涧”、“空谷连理”、“书生展卷”、“龙吟在潭”、“绣幕牵丝”等各具特色的瀑布。宝贝和家长们可以通过攀爬瀑布，并在八瀑九潭中走珠戏瀑，嬉水狂欢，零距离亲密接触青山绿水提升孩子的探险能力和勇气，是非常适合亲子游玩的一处灵地
                <w:br/>
                ● 之后您可自由漫步在没有国度、充满热情的【洋人街—阳朔西街】（无车无导游陪同）（西街21:00以后游览为最佳时间）
                <w:br/>
                小小外交官：夜晚与孩子漫步阳朔西街，这里常有许多的外国友人，孩子们可与外国友人英语交谈，锻炼口语能力哦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阳朔&gt;&gt;&gt;桂林
                <w:br/>
              </w:t>
            </w:r>
          </w:p>
          <w:p>
            <w:pPr>
              <w:pStyle w:val="indent"/>
            </w:pPr>
            <w:r>
              <w:rPr>
                <w:rFonts w:ascii="微软雅黑" w:hAnsi="微软雅黑" w:eastAsia="微软雅黑" w:cs="微软雅黑"/>
                <w:color w:val="000000"/>
                <w:sz w:val="20"/>
                <w:szCs w:val="20"/>
              </w:rPr>
              <w:t xml:space="preserve">
                ● 游览桂林喀斯特地貌溶洞奇观—【银子岩】（AAAA级景区，游览时间约60分钟），银子岩溶洞是典型的喀斯特地貌，美国前总统克林顿也是它的粉丝， 98年访华时为了游览银子岩专门推迟了去香港的班机！ 
                <w:br/>
                溶洞秘密：带着我们的好奇，探寻喀斯特地貌，溶洞是怎样形成的，石钟乳、石笋、石柱、石幔这些千奇百怪的地形都长什么样?大自然像一位雕塑家，用神奇的碳酸钙做雕刀，精刻细镂，巧夺天工地创作出一幅幅玲珑剔透的艺术珍品。学习地质小知识，探索溶洞奥秘
                <w:br/>
                ● 赠送竹筏游览【山水画廊--竹筏漂游】（游览时间约30分钟），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  享用中餐特色啤酒鱼，(游全景大漓江-告别盒饭，享特色美食-啤酒鱼)
                <w:br/>
                ●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我是摄影家：游小学课文《桂林山水》中描述的漓江风光，会让我们发现不仅要读万卷书，还要行万里路。只有走出门亲子看看，体验一下书中描述的情景，才会真正明白书中说的与亲身体验的不同之处。土著导游全程陪同家长和孩子，并且让孩子们亲自用家长的手机/相机完成桂林漓江五大美景的拍摄，记录我们眼中的桂林山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 早餐后前往参观【少数民族村寨】（游览时间约120分钟），真正了解侗族这个少数民族的民族文化，感受村民古老、恬静、悠慢的生活。
                <w:br/>
                ●游览【伏波山】（AAAAA级景区，游览时间约60分钟）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抵达万福广场闲逛市民超市购买当地土特产馈赠亲友。
                <w:br/>
                ● 赠送大型山水奇幻5D秀【山水间】或【梦幻漓江】，全剧以桂林地域文化为根脉，以神奇玄幻的艺术形式为观众打造全景视听盛宴。（温馨提示：如因特殊情况无法观看调整为木龙湖，赠送项目，如因特殊原因无法游览，则取消，无费用可退，具体解释权归我社所有，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自由活动，根据航班送机
                <w:br/>
              </w:t>
            </w:r>
          </w:p>
          <w:p>
            <w:pPr>
              <w:pStyle w:val="indent"/>
            </w:pPr>
            <w:r>
              <w:rPr>
                <w:rFonts w:ascii="微软雅黑" w:hAnsi="微软雅黑" w:eastAsia="微软雅黑" w:cs="微软雅黑"/>
                <w:color w:val="000000"/>
                <w:sz w:val="20"/>
                <w:szCs w:val="20"/>
              </w:rPr>
              <w:t xml:space="preserve">
                早餐后自由活动，根据航班时间，桂林机场乘飞机返回，结束愉快旅程，返回温馨的家。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住宿标准：全程舒适型酒店（未挂星）（我社不提供自然单间，如出现单人由旅行社调整标间内加床或客人自行补足房差包房）
                <w:br/>
                景点门票：景点第一大门票（不含景区电瓶车及自理项目；赠送项目，如遇不可抗拒因素无法成行，门票不退）；
                <w:br/>
                用餐标准：全程4早2正+1米粉（正餐30元/人/正，一餐桂林米粉）10人一桌8菜1汤，如人数不足将酌情减少菜量，若用餐人数不足8人，导游现退餐费；早餐在酒店为赠送，不占床无早餐）。若自愿放弃用餐，不退费用；若特色餐开餐人数不足则安排同等价值的退餐。
                <w:br/>
                购物：全程进一个景中店（市民超市不算店）
                <w:br/>
                导游服务：当地中文导游讲解服务（不足八人含安排司机服务，不提供导游服务）
                <w:br/>
                儿童费用：1.4米以下。儿童价格仅包含当地旅游车位费/导游服务费/半价正餐餐费（不占床不含早餐不含门票、超高自理）
                <w:br/>
                1三星船：儿童票：7岁（含）-14岁（含）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不提供自然单间，产生单房差或加床费用自理；
                <w:br/>
                儿童报价以外产生的其他费用需游客自理；
                <w:br/>
                购物场所内消费自理
                <w:br/>
                自由活动期间交通费、餐费、等私人费用自理
                <w:br/>
                因交通延误、取消等意外事件或不可抗力原因导致的额外费用自理
                <w:br/>
                非免费餐饮费、洗衣、理发、电话、饮料、烟酒、付费电视、行李搬运等费用自理；
                <w:br/>
                行程中未提到的其它费用：如特殊门票、游船（轮）、缆车、景区内电瓶车、动车票等费用自理；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此团行程为全国大散拼跟团游，客人到达当地后有可能存在等待其他客人的情况，请听从导游安排，请游客谅解！
                <w:br/>
                此行程为散客拼团，导游有权根据当地实际情况调整行程顺序，方便大家更轻松的游玩，敬请理解配合，谢谢。
                <w:br/>
                如遇到不可抗力因素不能游览的景区，以旅行社团队折扣价为依据，均不以景点挂牌价为准；赠送项目不做退费处理。景区后括号内备注游玩时间为抵达景区开始到离开景区为止时间。
                <w:br/>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行程所含门票指进入景区的首道门票，不包括该景区内电瓶车或景区内其他另行付费景点门票；行程中所有景点门票均为团队票，学生证、军官证、教师证、老年证等均不再享受任何门票优惠；
                <w:br/>
                全程使用空调旅游车，每人一个正座位；旅游车到景点、餐厅期间客人统一下车，不在单独开车门给客人上车休息和开空调。贵重物品不能存放在车上。
                <w:br/>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已定不退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2025-07-05T18:21:30+08:00</dcterms:created>
  <dcterms:modified xsi:type="dcterms:W3CDTF">2025-07-05T18:21:30+08:00</dcterms:modified>
</cp:coreProperties>
</file>

<file path=docProps/custom.xml><?xml version="1.0" encoding="utf-8"?>
<Properties xmlns="http://schemas.openxmlformats.org/officeDocument/2006/custom-properties" xmlns:vt="http://schemas.openxmlformats.org/officeDocument/2006/docPropsVTypes"/>
</file>