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浪漫土耳其秘境埃及15天（上海GF）行程单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SW-TEQ1720750924H9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航空公司：上海出发，乘坐五星航空海湾航空，乘坐波音787-900宽体飞机。
                <w:br/>
                劲：全景逸游，劲全劲美；
                <w:br/>
                浪：终年温暖湿润的地中海爱情海库萨达斯逐浪追蕊；一半是火焰，一半是海水的【红海】，沙滩与海边的度假圣地
                <w:br/>
                罕：蓝礁湖：绵延的海岸线迂回孕育出大回转的海湾，蓝宝石色调的海水清澈得令人痴迷；全球最美海滩；
                <w:br/>
                肴：瓦罐炖肉餐
                <w:br/>
                探：埃及古城一【卢克索】拥有世界上最大的露天博物馆，有着"宫殿之城”的美誉；卡尔纳克神庙近距离感受神之物语；
                <w:br/>
                <w:br/>
                品质住宿：全程住宿五星级酒店+红海海滨酒店住宿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巴林-伊斯坦布尔
                <w:br/>
              </w:t>
            </w:r>
          </w:p>
          <w:p>
            <w:pPr>
              <w:pStyle w:val="indent"/>
            </w:pPr>
            <w:r>
              <w:rPr>
                <w:rFonts w:ascii="微软雅黑" w:hAnsi="微软雅黑" w:eastAsia="微软雅黑" w:cs="微软雅黑"/>
                <w:color w:val="000000"/>
                <w:sz w:val="20"/>
                <w:szCs w:val="20"/>
              </w:rPr>
              <w:t xml:space="preserve">
                国际参考航班：GF125  1545/2100 转GF045 BAH-IST 0140 0600
                <w:br/>
                是日指定时间在上海浦东国际机场集中，搭乘国际航班经巴林麦纳麦转机飞往伊斯坦布尔。夜宿航班上。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伊斯坦布尔-安卡拉（车程约5小时）
                <w:br/>
              </w:t>
            </w:r>
          </w:p>
          <w:p>
            <w:pPr>
              <w:pStyle w:val="indent"/>
            </w:pPr>
            <w:r>
              <w:rPr>
                <w:rFonts w:ascii="微软雅黑" w:hAnsi="微软雅黑" w:eastAsia="微软雅黑" w:cs="微软雅黑"/>
                <w:color w:val="000000"/>
                <w:sz w:val="20"/>
                <w:szCs w:val="20"/>
              </w:rPr>
              <w:t xml:space="preserve">
                抵达后，导游接机，前往参观世界七大奇景之一的圣索菲亚大教堂（外观），前往参观蓝色清真寺（30-45分钟）;
                <w:br/>
                备注：如遇蓝色清真寺维修关闭,则安排苏莱曼清真寺（Suleymaniye Mosque），此两景点据实情安排其一。 
                <w:br/>
                与其一墙之隔便是古罗马竞技场，青铜制的蛇柱及君士坦丁奥拜里斯克方尖碑（约30分钟）
                <w:br/>
                之后驱车前往土耳其首都安卡拉，抵达后入住酒店。
                <w:br/>
                今日亮点：
                <w:br/>
                蓝色清真寺：整个清真寺内部全部密密地贴着美丽的伊兹尼蓝色瓷砖，蓝色清真寺由此得名。该寺原名为苏丹亚默回教庙，一般清真寺只有四根唤礼塔，但它却有六根，是世界上独一无二的清真寺，更代表着它在回教世界内崇高的地位。
                <w:br/>
                交通：汽车
                <w:br/>
                到达城市：安卡拉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安卡拉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安卡拉-卡帕多奇亚（车程约5小时）
                <w:br/>
              </w:t>
            </w:r>
          </w:p>
          <w:p>
            <w:pPr>
              <w:pStyle w:val="indent"/>
            </w:pPr>
            <w:r>
              <w:rPr>
                <w:rFonts w:ascii="微软雅黑" w:hAnsi="微软雅黑" w:eastAsia="微软雅黑" w:cs="微软雅黑"/>
                <w:color w:val="000000"/>
                <w:sz w:val="20"/>
                <w:szCs w:val="20"/>
              </w:rPr>
              <w:t xml:space="preserve">
                早餐后，参观土耳其国父陵（约30分钟），随后参观安卡拉城堡（约30分钟），
                <w:br/>
                途径图兹湖（约30分钟）是土耳其第二大湖，同时是土耳其最浅的湖，一年大部分时间湖面面积约1,500平方公里，正常情况下长约80公里，宽约50公里，夏季枯水期间，露出大片盐滩，可供采盐，土耳其近百分之四十的盐来自此湖。
                <w:br/>
                之后继续驱车前往卡帕多奇亚。
                <w:br/>
                抵达后前往珠宝店参观。
                <w:br/>
                入住酒店，并于酒店享用晚餐。
                <w:br/>
                今日亮点：
                <w:br/>
                【图兹盐湖】不仅是土耳其第二大湖，还是一个高原盐湖，湖水含盐量高达30%以上，正由于这个原因，湖面形成了一面天然的天空之境，被称为土耳其的“小天空之境”。在晴天时，天上的蓝天白云倒影在白如镜面的盐水面上，人在湖边的影子倒影在湖面上，形成一幅幅生动的剪影，使这里成为摄影爱好者的天堂。（最佳参观季节6-8月）。
                <w:br/>
                交通：汽车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清晨的霞光里，热气球随风飞向卡帕多奇亚的山谷，一次神奇的空中之旅，带您高空欣赏世界上唯一的卡帕圣地，精灵烟囱，仿佛置身于另一个世界，在村庄、葡萄园，果园点缀的“月球表面”上空徘徊大约45分钟至1小时，最后在农夫的田地中着陆。着陆后当地给每人颁发一份证书，并赠送一杯香槟庆祝这次成功的空中历险；
                <w:br/>
                今日安排游览古美（Goreme）的天然博物馆（Goreme Open Air Museum）；
                <w:br/>
                参观精灵烟囱。
                <w:br/>
                午餐特别安排前往洞穴餐厅享用土耳其洞穴特色瓦罐午餐。
                <w:br/>
                随后前往参观【鸽子谷】（约30分钟），在这幽美的山谷两边，到处的是大块的石头，倘若你仔细看在石头上都是密密麻麻大小不一的鸽子洞。参观乌奇萨要塞；
                <w:br/>
                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1里拉左右买一把喂它们，但要小心被鸽子疯抢哦。除了可爱的鸽子，附近还有一棵挂满土耳其传统附身符“蓝眼睛”的树，很有意思。此外，鸽子谷内也有很多石洞房间和通道可以探索，有点类似于乌奇萨要塞，只是台阶较少，攀登时依然需要注意安全。
                <w:br/>
                参观地毯店（约1小时）；
                <w:br/>
                继而参观阿瓦诺斯陶瓷镇，这是当地著名的民族陶瓷产地，前往陶瓷店观看陶瓷制作工艺过程（约1小时）；
                <w:br/>
                晚餐后送往酒店入住休息。
                <w:br/>
                今日亮点：
                <w:br/>
                卡帕多奇亚：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古美天然博物馆：此处至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交通：汽车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午餐：洞穴餐厅瓦罐餐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 孔亚 - 帕姆卡莱棉花堡（车程约3.5+4.5小时）
                <w:br/>
              </w:t>
            </w:r>
          </w:p>
          <w:p>
            <w:pPr>
              <w:pStyle w:val="indent"/>
            </w:pPr>
            <w:r>
              <w:rPr>
                <w:rFonts w:ascii="微软雅黑" w:hAnsi="微软雅黑" w:eastAsia="微软雅黑" w:cs="微软雅黑"/>
                <w:color w:val="000000"/>
                <w:sz w:val="20"/>
                <w:szCs w:val="20"/>
              </w:rPr>
              <w:t xml:space="preserve">
                酒店早餐后，早上享用酒店自助早餐，驱车前往参观土耳其天然奇景的著名度假区【棉花堡】;
                <w:br/>
                沿古丝绸之路往西前往回旋舞（宗教仪式）的发源地孔亚。（车程约3.5小时）
                <w:br/>
                途径13世纪古代土耳其的首都，也是旋转舞的发源地【孔亚】，了解当地风俗文化和旋转舞的始源。
                <w:br/>
                参观【梅夫拉纳博物馆】（约45分钟），其以土耳其圣哲MEVLANA而闻名于世。
                <w:br/>
                前往棉花堡入住酒店休息。（车程约4小时）
                <w:br/>
                【注：棉花堡景区内酒店数量有限，且设施设备较为陈旧，温泉池为开放式温泉，请自备泳衣、泳帽、拖鞋等】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交通：汽车
                <w:br/>
                到达城市：帕姆卡莱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帕姆卡莱棉花堡 - 库萨达斯/伊兹密尔 （车程约4小时）
                <w:br/>
              </w:t>
            </w:r>
          </w:p>
          <w:p>
            <w:pPr>
              <w:pStyle w:val="indent"/>
            </w:pPr>
            <w:r>
              <w:rPr>
                <w:rFonts w:ascii="微软雅黑" w:hAnsi="微软雅黑" w:eastAsia="微软雅黑" w:cs="微软雅黑"/>
                <w:color w:val="000000"/>
                <w:sz w:val="20"/>
                <w:szCs w:val="20"/>
              </w:rPr>
              <w:t xml:space="preserve">
                早上享用酒店自助早餐参观土耳其天然奇景的著名度假区【棉花堡】（约1小时）
                <w:br/>
                游览【希拉波利斯古城遗址】（约1小时）
                <w:br/>
                随后前往当地有名的棉纺店（约30分钟）；
                <w:br/>
                前往【库萨达斯】，库萨达斯和周边地区已经已成为土耳其乃至欧洲最著名的沿海滩度假胜地，以其美妙绝伦的海滩和休闲海滨大道最为出名，抵达后可自由活动，您可自在的坐在海边的咖啡厅，任由【爱琴海】的海风抚摸自己。
                <w:br/>
                前往糖果店，购买土耳其特色各式糖果点心。
                <w:br/>
                今日亮点：
                <w:br/>
                棉花堡：这里有世界上独一无二奇妙景观。由高达35o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它于公元前190年期间建造的，在公元2至3世纪发展至鼎盛时期，成为古罗马浴场的中心，曾经一片繁荣。遗址中不可错过的地方是一半月形的古剧场，建于2世纪，是当时的云石雕刻，手工精细。
                <w:br/>
                交通：汽车
                <w:br/>
                到达城市：库萨达斯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 - 布尔萨（车程约4小时）
                <w:br/>
              </w:t>
            </w:r>
          </w:p>
          <w:p>
            <w:pPr>
              <w:pStyle w:val="indent"/>
            </w:pPr>
            <w:r>
              <w:rPr>
                <w:rFonts w:ascii="微软雅黑" w:hAnsi="微软雅黑" w:eastAsia="微软雅黑" w:cs="微软雅黑"/>
                <w:color w:val="000000"/>
                <w:sz w:val="20"/>
                <w:szCs w:val="20"/>
              </w:rPr>
              <w:t xml:space="preserve">
                早上享用酒店自助早餐，前往土耳其皮衣店（约1小时），欣赏皮衣秀。
                <w:br/>
                后参观现仍保存得极为完整的【以弗所古城】（约2小时）
                <w:br/>
                继往奥斯曼帝国初期的首都--【布尔萨】。
                <w:br/>
                游览位于布尔萨内的有700年历史的朱马勒克兹克村；
                <w:br/>
                随后游览绿色清真寺；
                <w:br/>
                晚餐后送往酒店入住休息。
                <w:br/>
                今日亮点：
                <w:br/>
                以弗所古城：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圣母玛丽亚就诞生于此。
                <w:br/>
                朱马勒克兹克村：朱马勒克兹克位于布尔萨东部，是目前保存最完好的奥斯曼村庄，它的建成可追溯至中世纪，曾属于布尔萨的后勤服务地区。如今村内依然有村民居住，也依旧保持着祥和宁静的生活环境，在这里可以看到传统的奥斯曼式建筑、石头铺就的老街以及各种传统售货小摊。现已被联合国教科文组织批准加入世界文化遗产名录。
                <w:br/>
                绿色清真寺：是迈赫麦德·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
                <w:br/>
                交通：汽车
                <w:br/>
                到达城市：布尔萨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 - 伊斯坦布尔（车程约3小时）-赫尔格达
                <w:br/>
              </w:t>
            </w:r>
          </w:p>
          <w:p>
            <w:pPr>
              <w:pStyle w:val="indent"/>
            </w:pPr>
            <w:r>
              <w:rPr>
                <w:rFonts w:ascii="微软雅黑" w:hAnsi="微软雅黑" w:eastAsia="微软雅黑" w:cs="微软雅黑"/>
                <w:color w:val="000000"/>
                <w:sz w:val="20"/>
                <w:szCs w:val="20"/>
              </w:rPr>
              <w:t xml:space="preserve">
                酒店早餐后，乘车前往伊斯坦布尔。
                <w:br/>
                抵达后，前往参观曾经是奥斯曼帝国苏丹在城内的主要官邸杜柏奇老皇宫（约1小时）;
                <w:br/>
                杜柏奇老皇宫老皇宫每逢周二闭门维护，我们将据此调整行程！
                <w:br/>
                特别安排乘船游览博斯普鲁斯海峡；博斯普鲁斯海峡是亚洲和欧洲的分界线，沟通马尔马拉海、地中海和黑海，也是链接欧亚两洲的交通要道。乘船游览时，前一分钟人还在亚洲，后一分钟就来到了欧洲，是非常奇妙的地理位置切换，纵览两岸的清真寺、皇宫，还可以穿越大桥，远眺城市风光，近看海天一色。海鸟飞舞，海风附耳，浪花翻涌。 
                <w:br/>
                前往游览Ortakoy大街（约 1 小时）。
                <w:br/>
                指定时间集合，送往机场，乘机飞往红海，入住酒店休息。
                <w:br/>
                交通：汽车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赫尔格达</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全天自由活动；您可继续享受红海阳光海滩；或者也可以自费参加各种水上娱乐活动；
                <w:br/>
                三餐于酒店内享用自助餐
                <w:br/>
                建议可参加以下自费活动：
                <w:br/>
                自费参与潜水艇（游览约1小时）、玻璃船出海（游览约1.5小时）、可自费游船出海（约4小时）；
                <w:br/>
                可自费参加游览神秘的阿拉伯沙漠（游览约3小时）。
                <w:br/>
                交通：汽车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红海-卢克索（车程约3.5小时）
                <w:br/>
              </w:t>
            </w:r>
          </w:p>
          <w:p>
            <w:pPr>
              <w:pStyle w:val="indent"/>
            </w:pPr>
            <w:r>
              <w:rPr>
                <w:rFonts w:ascii="微软雅黑" w:hAnsi="微软雅黑" w:eastAsia="微软雅黑" w:cs="微软雅黑"/>
                <w:color w:val="000000"/>
                <w:sz w:val="20"/>
                <w:szCs w:val="20"/>
              </w:rPr>
              <w:t xml:space="preserve">
                早餐后，前往卢克索。
                <w:br/>
                前往参观【卡尔纳克神庙】（入内参观约1.5小时），该神庙是供奉历代法老王陵墓之地。神庙布局严谨，令人叹为观止！神庙曾作为著名影片《尼罗河上的惨案》的外景地而名声大振，在此你可以看到世界上著名的柱子厅里面的拉美西斯二世的雕像和女王小神庙。
                <w:br/>
                随后前往参观【卢克索神庙】，卢克索神庙坐落在开罗以南670多公里处的上埃及尼罗河畔，位于古埃及中王国和新王国的都城底比斯南半部遗址上。它是古埃及第十八王朝的第九位法老阿蒙霍特普三世(Amenhotep III)为祭奉太阳神阿蒙神（Amon）以及阿蒙神的妻子穆特(Mut)、儿子月亮神而修建的。到第十八王朝后期，经拉美西斯二世（Ramesses II）扩建，形成了现今保存下来的规模。神庙长262米，宽56米，由塔门、庭院、多柱厅和神殿构成。从朝北的大门进入神庙，在神庙外面有一条穿越水面的堤道通往卡尔纳克神庙，这条堤道重新修葺后成为卢克索的一大亮点。原本神庙外墙有一条两边矗立着狮身人面像的大道通往卡尔纳克神庙（Temple of Karnak），但现在已经中断，不过仍然有部分保存较好的雕像矗立在这里。
                <w:br/>
                随后乘坐费卢卡(Felucca)帆船，畅游尼罗河。尽情的体验小帆船在尼罗河中自由自在的前行，摇曳其中，其乐无穷!(温馨提示：费卢卡(Felucca靠风力行驶，如遇到无风天气，将改为电力船)。
                <w:br/>
                晚餐后入住酒店休息。
                <w:br/>
                温馨提示：
                <w:br/>
                【卡尔纳克神庙】：位于卢克索以北5公里处，是古埃及帝国遗留的最壮观的神庙，因其浩大的规模而闻名世界，仅保存完好的部分占地就达30多公顷。卡尔纳克神庙共有三部分——供奉太阳神阿蒙(Amun)的阿蒙神庙，供奉阿蒙妻子战争女神穆特(Mut)的神庙，以及孟修神庙，两旁满是狮身人面像的甬道则直通卢克索神庙。
                <w:br/>
                交通：汽车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卢克索-红海（车程约3.5小时）
                <w:br/>
              </w:t>
            </w:r>
          </w:p>
          <w:p>
            <w:pPr>
              <w:pStyle w:val="indent"/>
            </w:pPr>
            <w:r>
              <w:rPr>
                <w:rFonts w:ascii="微软雅黑" w:hAnsi="微软雅黑" w:eastAsia="微软雅黑" w:cs="微软雅黑"/>
                <w:color w:val="000000"/>
                <w:sz w:val="20"/>
                <w:szCs w:val="20"/>
              </w:rPr>
              <w:t xml:space="preserve">
                清晨，你可以参加推荐自费项目【卢克索热气球】：
                <w:br/>
                早餐后，前往红海，抵达红海的酒店后，入住休息。
                <w:br/>
                建议可参加以下自费活动：
                <w:br/>
                你可以参加推荐自费项目【卢克索热气球】
                <w:br/>
                交通：汽车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红海—开罗（约6小时）
                <w:br/>
              </w:t>
            </w:r>
          </w:p>
          <w:p>
            <w:pPr>
              <w:pStyle w:val="indent"/>
            </w:pPr>
            <w:r>
              <w:rPr>
                <w:rFonts w:ascii="微软雅黑" w:hAnsi="微软雅黑" w:eastAsia="微软雅黑" w:cs="微软雅黑"/>
                <w:color w:val="000000"/>
                <w:sz w:val="20"/>
                <w:szCs w:val="20"/>
              </w:rPr>
              <w:t xml:space="preserve">
                酒店早餐后适合时间集合驱车返回开罗（午餐为盒饭或当地午餐）；
                <w:br/>
                抵达后前往参观【萨拉丁城堡】（入内参观约1.5小时）位于开罗城东郊的穆盖塔姆山上，是12世纪时期萨拉丁为抗击十字军东侵而建造。位于公路主干线边的萨拉丁城堡巍峨雄伟，城堡前面是一片绿草地，城墙宽2米，城堡分内城和外城，城内建有宫殿和寺庙，阿里清真寺的寺顶尖塔象一把利剑高耸入云，巨大的圆顶沐浴在阳光下熠熠生辉。众多的游客前去参观拜谒和凭吊当年抵抗十字军的英雄。
                <w:br/>
                随后前往中东第一大集市-【汗哈利利集市】集观光自由购物（一般约为1小时，但购物时游客较分散，所以实际购物时间根据具体情况而定）；
                <w:br/>
                晚餐后，入住酒店休息。
                <w:br/>
                交通：汽车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酒店早餐后，乘车参观位于市中心的【埃及博物馆】（入内参观约2小时），里面收藏着古埃及法老王的陪葬品，纯金的皇宫御用品，木乃伊等珍贵物品；
                <w:br/>
                随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埃及金字塔始建于公元前2600年以前，共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埃及人用了十年的时间修筑石道和地下墓穴，又用了二十年时间才砌成塔身，整个工程历时三十多年。一般认为，金字塔是古埃及法老（国王）的陵墓。埃及金字塔是至今最大的建筑群之一，成为了古埃及文明最有影响力和持久的象征之一，这些金字塔大部分建造于埃及古王国和中王国时期。
                <w:br/>
                继而前往位于金字塔旁著名的【狮身人面像】（参观时间约30分钟）。狮身人面像坐西向东，其面部参照哈佛拉，身体为狮子，高21米，长57米，雕象的一个耳朵就有2米高。整个雕象除狮爪外，全部由一块天然岩石雕成。外面部严重破损，有人说是马姆鲁克把它当作靶子练习射击所致，也有人说是18世纪拿破仑入侵埃及时炮击留下的痕迹。
                <w:br/>
                行程结束后，提前入住酒店休息。
                <w:br/>
                建议可参加以下自费活动：
                <w:br/>
                【尼罗河游船晚餐 含表演】
                <w:br/>
                温馨提示：
                <w:br/>
                埃及博物馆：是由被埃及人称为“埃及博物馆之父”的法国著名考古学家玛利埃特于1863年在开罗北部的卜腊设计建造的。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的时间修筑石道和地下墓穴，又用了二十年时间才砌成塔身，整个工程历时三十多年。一般认为，金字塔是古埃及法老（国王）的陵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午餐：埃及鸽子肉午餐     晚餐：自理晚餐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开罗-巴林-上海
                <w:br/>
              </w:t>
            </w:r>
          </w:p>
          <w:p>
            <w:pPr>
              <w:pStyle w:val="indent"/>
            </w:pPr>
            <w:r>
              <w:rPr>
                <w:rFonts w:ascii="微软雅黑" w:hAnsi="微软雅黑" w:eastAsia="微软雅黑" w:cs="微软雅黑"/>
                <w:color w:val="000000"/>
                <w:sz w:val="20"/>
                <w:szCs w:val="20"/>
              </w:rPr>
              <w:t xml:space="preserve">
                国际航班参考：GF070  1450 1900 飞行时间：约4小时
                <w:br/>
                国际参考航班：GF124  2205 1215+1  飞行时间：约8小时55分钟
                <w:br/>
                酒店享用早餐后，自由活动，指定时间集合出发，前往国际机场搭乘航班经巴林转机返中国上海。
                <w:br/>
                交通：飞机
                <w:br/>
                到达城市：巴林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是日北京时间约12点左右安抵上海浦东国际机场，至此结束土耳其美好旅程。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A.机票标准：上海起止全程团队经济舱机票及机场税，团队机票不允许改名/退票、改票、改期（不含航空公司临时新增的燃油附加费），
                <w:br/>
                B.酒店标准：行程中所列星级酒店的双人间（标准为二人一房，如需入住单间则另付单间差费用或我社有权有权利提前说明情况并调整夫妻及亲属住宿安排）
                <w:br/>
                C.用餐标准：行程中所列餐食，午晚餐为中式团队餐（餐标六菜一汤)或西式餐（套餐或自助餐）。除安卡拉及伊斯坦布尔有中餐外，其他地方没有中餐，一般为当地午餐，酒店晚餐，建议出行前准备地道的中国凉菜！！如果不用餐或因个人原因超出用餐时间到达餐厅的，不再另补且费用不退；（用餐时间在机场候机或飞机上的餐食由客人自理）全程用酒店自助早餐
                <w:br/>
                D.景点标准：行程中所列景点的首道门票（不含景区内的二道门票及个人消费）。行程表中标明的景点游览顺序和停留时间仅供参考，我公司有权根据当地交通等情况调整景点顺序，实际停留时间以具体行程游览时间为准；
                <w:br/>
                E.用车标准：空调旅游巴士（保证1人一座）；
                <w:br/>
                F.导游司机标准：提供全程中文领队；境外专业司机和中文导游；
                <w:br/>
                G.每人每天一支矿泉水；
                <w:br/>
                H.旅行社责任险。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A.不含签证费700元/人，随团款支付
                <w:br/>
                B..游客人身意外保险；
                <w:br/>
                C.护照费用；
                <w:br/>
                D.全程单房差RMB4000 /人；
                <w:br/>
                E.行程表中的自费项目及行程表以外行程费用；
                <w:br/>
                F.行李物品的搬运费、保管费及超重费；
                <w:br/>
                G.一切个人消费（如：电话、传真、电视付费频道、洗衣、饮料等）；
                <w:br/>
                H..旅游者因违约、自身过错或自身疾病引起的人身和财产损失；
                <w:br/>
                I.非我社所能控制因素下引起的额外费用，如：自然灾害、罢工、境外当地政策或民俗禁忌、景点维修等；
                <w:br/>
                J.客人往返出境口岸的一切费用。。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购物店名录</w:t>
            </w:r>
          </w:p>
        </w:tc>
        <w:tc>
          <w:tcPr/>
          <w:p>
            <w:pPr>
              <w:pStyle w:val="indent"/>
            </w:pPr>
            <w:r>
              <w:rPr>
                <w:rFonts w:ascii="微软雅黑" w:hAnsi="微软雅黑" w:eastAsia="微软雅黑" w:cs="微软雅黑"/>
                <w:color w:val="000000"/>
                <w:sz w:val="20"/>
                <w:szCs w:val="20"/>
              </w:rPr>
              <w:t xml:space="preserve">
                二、购物场所：（自愿选购）             
                <w:br/>
                城市	名称和简介（主要商品种类、特色等）	停留时间
                <w:br/>
                卡帕多奇亚	地毯店：各式花纹的手织地毯及毛织手工艺品	约1小时
                <w:br/>
                卡帕多奇亚	陶瓷店：手工陶瓷	约1小时
                <w:br/>
                棉花堡	棉纺店：各式棉纺织品	约1小时
                <w:br/>
                库萨达斯	皮衣店：各式皮衣	约1小时
                <w:br/>
                卡帕多奇亚/伊斯坦布尔	珠宝店：当地蓝宝石、银器等	约1小时
                <w:br/>
                伊斯坦布尔或库萨达斯	糖果店：各式甜点和糖果	约1小时
                <w:br/>
                购物场所说明：
                <w:br/>
                1、商品价格是由市场决定，旅游者应根据自身经济状况选择，所购商品如非质量问题一律不予退还；
                <w:br/>
                2、旅游者自行前往的购物场所购买商品出现质量问题，旅行社不承担任何责任。
                <w:br/>
                旅游者代表（盖章或者签字）：                           日期：    年   月   日
                <w:br/>
                <w:br/>
                <w:br/>
                旅行社（盖章）或授权代表签字：                         日期：    年   月   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自费补充（详情见行程）</w:t>
            </w:r>
          </w:p>
        </w:tc>
        <w:tc>
          <w:tcPr/>
          <w:p>
            <w:pPr>
              <w:pStyle w:val="indent"/>
            </w:pPr>
            <w:r>
              <w:rPr>
                <w:rFonts w:ascii="微软雅黑" w:hAnsi="微软雅黑" w:eastAsia="微软雅黑" w:cs="微软雅黑"/>
                <w:color w:val="000000"/>
                <w:sz w:val="20"/>
                <w:szCs w:val="20"/>
              </w:rPr>
              <w:t xml:space="preserve">
                补 充 协 议 书
                <w:br/>
                对旅游行程单中约定的行程安排，旅行社应旅游者要求并经双方协商一致，达成本补充协议，作为包价旅游合同的组成部分。
                <w:br/>
                埃及段自费项目表
                <w:br/>
                城市	项目内容	Activity time	Price	remarks
                <w:br/>
                开罗
                <w:br/>
                	尼罗河游船（法老号）
                <w:br/>
                豪华五星级游船
                <w:br/>
                	约1.5小时	USD90/人
                <w:br/>
                （8人起订）	傍晚前往码头乘坐游船，观赏尼罗河两岸夜景；享用西式自助晚餐并欣赏埃及肚皮舞表演及民俗舞蹈苏菲舞表演。（已扣除当晚餐费用；不含酒水饮品）
                <w:br/>
                	尼罗河游船（水晶号）
                <w:br/>
                豪华五星级游船	约1.5小时	USD80/人
                <w:br/>
                （8人起订）	
                <w:br/>
                	尼罗河游船（北京号）
                <w:br/>
                普通五星级游船	约1.5小时	USD70人
                <w:br/>
                （8人起订）	
                <w:br/>
                	金字塔声光秀	约1小时	USD 70/人
                <w:br/>
                （8人起订）	金宇塔声光秀表演是以金字塔为背景,狮身人面像为主角，以广剧的形式,演绎出古埃及的历史和传奇,再经由狮身人面像的旁白说明,娓娓道出其眼中流逝的时光里.所发生的种种事造让人的思想进入历史的洪流
                <w:br/>
                	开罗塔下午茶	约1小时	USD 60/人
                <w:br/>
                （8人起订）	开罗塔坐落在尼罗河河中的扎马利克岛上，埃及博物馆对面，仿照上埃及的象征物一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退改签说明：
                <w:br/>
                A.参团以到3000元/人订金为准，取消定金不退，并需于出发前14天付清余款。
                <w:br/>
                B.团队出发前30天-15天取消，游客需支付50%团款损失（机位定金+酒店损失）如已经送签，另需支付签证费
                <w:br/>
                C.团队出发前14天~4天取消，只可退200元/人餐费及景点门票
                <w:br/>
                D.团队出发前3天~0天取消，全款损失
                <w:br/>
                E.如果发生签证被拒签将被扣酒店、机票、签证费及所有实际已发生费用;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土耳其电子签
                <w:br/>
                埃及落地签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2025-09-24T04:39:53+08:00</dcterms:created>
  <dcterms:modified xsi:type="dcterms:W3CDTF">2025-09-24T04:39:53+08:00</dcterms:modified>
</cp:coreProperties>
</file>

<file path=docProps/custom.xml><?xml version="1.0" encoding="utf-8"?>
<Properties xmlns="http://schemas.openxmlformats.org/officeDocument/2006/custom-properties" xmlns:vt="http://schemas.openxmlformats.org/officeDocument/2006/docPropsVTypes"/>
</file>