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星月之国土耳其环线十二日游行程单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284117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土耳其-番红花城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参考航班：MU703 PVGIST 0130/0830（飞行时间约 12 小时）
                <w:br/>
                回程 参考航班MU703 PVGIST 0130/0830（飞行时间约 12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奇观靓景:
                <w:br/>
                [伊斯坦布尔]这里不仅有具备代表性的欧式古老建筑，还有五彩缤纷的房屋以及各种教堂、寺庙等，
                <w:br/>
                不用加滤镜的绝美胜地；
                <w:br/>
                [番红花城]俄罗斯诗人叶赛宁说“番红花的国度里暮色苍茫，田野上浮动着玫瑰的暗香，设拉子笼
                <w:br/>
                罩着一片月光，蝶群般的繁星在天顶回翔”；
                <w:br/>
                [卡帕多奇亚]“星球大战”的拍摄取景地，一览星球大战背后的恢弘景象；
                <w:br/>
                [棉花堡] -看起来很好吃?其实是因为看起来像一座雪白的城堡而得名；
                <w:br/>
                [库萨达斯]一个优美的港口小镇，因面积小如鸟又被称为“鸟岛”；
                <w:br/>
                [乘老爷车游卡帕]整个过程既浪漫也休闲，卡帕多奇亚奇特地貌做背景，辽阔、壮观，独树一帜，
                <w:br/>
                旅途不留遗憾；
                <w:br/>
                [网红地毯屋打卡]在 ins 风满满的网红地毯屋打卡拍照
                <w:br/>
                [博斯普鲁斯海峡游船]可以纵情游览两岸风景，远眺城市风光，我们熟悉的蓝色清真寺、圣索菲亚
                <w:br/>
                大教堂、加拉太塔等尽在其中；
                <w:br/>
                [土耳其最美公路 D400]沿途风光旖旎，一侧是绿树成荫的山峡，另一侧是蔚蓝的地中海；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上海（集合）
                <w:br/>
              </w:t>
            </w:r>
          </w:p>
          <w:p>
            <w:pPr>
              <w:pStyle w:val="indent"/>
            </w:pPr>
            <w:r>
              <w:rPr>
                <w:rFonts w:ascii="微软雅黑" w:hAnsi="微软雅黑" w:eastAsia="微软雅黑" w:cs="微软雅黑"/>
                <w:color w:val="000000"/>
                <w:sz w:val="20"/>
                <w:szCs w:val="20"/>
              </w:rPr>
              <w:t xml:space="preserve">
                请客人于指定时间在上海浦东国际机场 T1 航站楼集合，由专业领队于次日凌晨带领搭乘东方航空并协助
                <w:br/>
                办理登机及出境手续，离开熟悉的城市，带着喜悦的心情，飞往土耳其首都伊斯坦布尔。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上海飞伊斯坦布尔-番红花城
                <w:br/>
              </w:t>
            </w:r>
          </w:p>
          <w:p>
            <w:pPr>
              <w:pStyle w:val="indent"/>
            </w:pPr>
            <w:r>
              <w:rPr>
                <w:rFonts w:ascii="微软雅黑" w:hAnsi="微软雅黑" w:eastAsia="微软雅黑" w:cs="微软雅黑"/>
                <w:color w:val="000000"/>
                <w:sz w:val="20"/>
                <w:szCs w:val="20"/>
              </w:rPr>
              <w:t xml:space="preserve">
                上海飞伊斯坦布尔-番红花城 参考航班：MU703 PVGIST 0130/0830（飞行时间约 12 小时）
                <w:br/>
                行程速览：伊斯坦布尔-博卢(车程约 3.5 小时)-世界文化遗产【番红花城】(车程约 2.5 小时)
                <w:br/>
                抵达伊斯坦布尔，导游接机后驱车前往鄂图曼风格山城，世界文化遗产—番红花城，途经黑海黑海地区
                <w:br/>
                博卢，品尝当地风味餐。（途中安排停车休息）
                <w:br/>
                抵达番红花城开始游览：
                <w:br/>
                【番红花城】被称为是士耳其最美丽的山城。这里保存约八百栋士耳其最精致的十九纪奥斯曼房屋。此
                <w:br/>
                古镇完整保留了奥斯曼士耳其时代的面貌。来到番红花城之后才发现，见证斯曼帝国无数辉煌荣耀的番
                <w:br/>
                红花城显赫的历史背景并不是让人直接爱上它的理由，番红花城那与尘世隔绝的气质深深地烙印在每个
                <w:br/>
                曾经到访过过这里的旅人。我们将贴近此地闲散的氛围，漫步在番红花城沿著山坡起伏的狭窄巷弄内，
                <w:br/>
                细细观察此地动辄数百年的老房子，如何保留其古早风情、低调透露著大帝国昔日的荣光。
                <w:br/>
                【Carsi 街区】 是当地城中很迷人的区域，这里坐落着许许多多红顶白墙的奥斯曼老房子，行走在这里
                <w:br/>
                的每条老街巷里，可以看到丰富多样的手工艺品小摊或是糖果摊，而且总有能吸引人的东西。
                <w:br/>
                【辛西公共浴室】（外观）这是一座历史悠久的老浴室，位于老城的市中心，大约建造于 1645 年前后，
                <w:br/>
                已有几百年历史了，现在这里依然是番红花城最受欢迎的地方之一。
                <w:br/>
                景点：番红花城，辛西公共浴室，Carsi 街区
                <w:br/>
                到达城市：番红花城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番红花城特色民居（无星级）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番红花城-卡帕多奇亚
                <w:br/>
              </w:t>
            </w:r>
          </w:p>
          <w:p>
            <w:pPr>
              <w:pStyle w:val="indent"/>
            </w:pPr>
            <w:r>
              <w:rPr>
                <w:rFonts w:ascii="微软雅黑" w:hAnsi="微软雅黑" w:eastAsia="微软雅黑" w:cs="微软雅黑"/>
                <w:color w:val="000000"/>
                <w:sz w:val="20"/>
                <w:szCs w:val="20"/>
              </w:rPr>
              <w:t xml:space="preserve">
                行程速览：番红花城- 图兹湖 (车程约 4 小时)-卡帕多奇亚(车程约 2.5 小时）
                <w:br/>
                早餐后，前往卡帕多奇亚，途径土耳其的“天空之境”【图兹湖】是土耳其中部的一个内陆咸水湖。面
                <w:br/>
                积与水深随季节变换而变化。春季湖面会扩大，夏季湖面缩小，远远望去，可以看到一片白茫茫的盐滩。
                <w:br/>
                图兹湖的湖水由于含盐量较高，呈现出非常漂亮的浅粉色。粉红色的湖水在周围白色的盐滩映照下更显
                <w:br/>
                幽静美丽。湖泊周围还有大片的麦田以及碧绿的草地，景色非常宜人。
                <w:br/>
                继续驱车前往精灵王国卡帕多奇亚。
                <w:br/>
                卡帕多奇亚：它被美国国家地理杂志社评选世界上最美的地方之一。是全世界众多旅行者们心驰神往的
                <w:br/>
                神秘之地，也是土耳其别树一帜的明信片。它位于土耳其中部安纳托利亚高原，这片地区也是土耳其最
                <w:br/>
                具视觉震撼力的地区，没有之一。它独特的喀斯特地貌与月球表面类似，被称为“地球上最像月球的地
                <w:br/>
                方”。奇特的岩石构造、岩洞和半隐居人群的历史遗迹让卡帕多奇亚令人神往。
                <w:br/>
                晚上升级体验卡帕多奇亚当地特色洞穴酒店
                <w:br/>
                特别说明：
                <w:br/>
                1、卡帕多奇亚洞穴酒店非标准化星级酒店建设，设施设备无法与星级酒店做比较，敬请理解；
                <w:br/>
                2、 因洞穴酒店多因山势尔建，房间数量有限且房型不统一，为公平起见一般安排抽房卡分房，每个房间都有惊喜，
                <w:br/>
                大小和设计风格不同，请勿做比较；
                <w:br/>
                3、洞穴酒店规模不大，房间数量有限，团队出行期间同团可能会分住不同的洞穴酒店（同等级别）
                <w:br/>
                景点：图兹湖
                <w:br/>
                到达城市：卡帕多奇亚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特色洞穴酒店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【格雷梅露天博物馆】※（约 1 小时）这里是土耳其的世界文化遗产，是在自然地貌的基础上修建的建
                <w:br/>
                筑群，包括石窟教堂、礼拜堂和修道院。露天博物馆位于陡峭的山谷之中，浓缩了卡帕多西亚的自然、
                <w:br/>
                历史和人文，汇集了三十多个大大小小不同特色的石窟教堂。这些教堂最初由躲避政治迫害而迁移到卡
                <w:br/>
                帕多西亚的基督教徒所修。为掩人耳目，他们将山体凿空修建教堂，内部刻画着色彩斑驳的壁画，美妙
                <w:br/>
                绝伦。
                <w:br/>
                【爱情谷】（外观）世界上有一个名为“爱情谷”的地方，这里是爱情的诞生地，每天每时每刻都向世
                <w:br/>
                界传播着爱情的光纤，它就是卡帕多西亚——爱情谷，成为格雷梅小镇最具代表的石林山谷之一，也是
                <w:br/>
                土耳其最受欢迎的旅游景点之一。大量的熔岩、烟灰堆积，在雨水侵蚀下形成岩洞和纵横的沟壑，风蚀
                <w:br/>
                将岩层渐渐打磨形成石柱，才有了爱情谷石林的独特造型。也正因为爱情谷的名字让这里成为热门旅游
                <w:br/>
                景点。
                <w:br/>
                【卡伊马克勒地下城】※（入内约 45 分钟）由于三次大规模的火山喷发，这个地区形成了独特的地貌，
                <w:br/>
                也带来一种奇怪的岩石层，看起来很软，可以用铲子挖洞，但是挖开后，风干后，就比岩石还结实。这
                <w:br/>
                座 40 米深的八层地下城市，起源于赫梯人，后来又加大了规模，一共 8 层，目前只开 5 层，据说当时
                <w:br/>
                可容纳一万人居住。
                <w:br/>
                【玫瑰谷】(外观) 位于格雷梅北部的国家公园内，由锥形、金字塔形以及尖塔形岩体组成。玫瑰谷周围
                <w:br/>
                层峦叠嶂，怪石嶙峋，尤其到了傍晚日落时，夕阳的余晖给山谷镀上一层玫瑰色，景色格外动人。
                <w:br/>
                【三个美女】（车观）自然形成的三个“仙女”石头，整个建筑环境比较特别，有许多奇怪的石头造型
                <w:br/>
                景点：格雷梅露天博物馆，爱情谷，卡伊马克勒地下城，玫瑰谷，三个美女
                <w:br/>
                到达城市：卡帕多奇亚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午餐：瓦罐焖肉午餐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特色洞穴酒店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卡帕多奇亚-孔亚-安塔利亚
                <w:br/>
              </w:t>
            </w:r>
          </w:p>
          <w:p>
            <w:pPr>
              <w:pStyle w:val="indent"/>
            </w:pPr>
            <w:r>
              <w:rPr>
                <w:rFonts w:ascii="微软雅黑" w:hAnsi="微软雅黑" w:eastAsia="微软雅黑" w:cs="微软雅黑"/>
                <w:color w:val="000000"/>
                <w:sz w:val="20"/>
                <w:szCs w:val="20"/>
              </w:rPr>
              <w:t xml:space="preserve">
                行程速览：卡帕多奇亚-孔亚（车程约 3 小时）-安塔利亚(车程约 4 小时)
                <w:br/>
                【乌奇萨要塞】(车观) 奇萨是“第三个堡垒”的意思，实际上是在一块 60 米高的巨大岩石上开凿出的要
                <w:br/>
                塞，以此为中心形成的小聚居地。岩石的表面密密地分布着大小不一的洞穴，这些都是鸽子窝。由于鸽
                <w:br/>
                子喜欢红色，因此巢穴的入口处都涂有红漆。岩石的内部曾经是过去的要塞，早期的定居者将其挖空，
                <w:br/>
                形成相连的数量庞大的洞穴。当外敌入侵时，洞穴内存储的粮食和水可以令躲藏其间的居民维持数月而
                <w:br/>
                不必外出。现在作为一处游览胜地，可以游客登高一览卡帕多细亚的乡村全景。
                <w:br/>
                【鸽子谷】（外观）因沿途彩色的鸽舍而得名，鸽子谷内也有很多石洞房间和通道可以解探险之乐。
                <w:br/>
                特别赠送【彩色老爷车巡游卡帕多奇亚】，如果浪漫有时间刻度，那一定是坐着复古老爷车追寻日出和
                <w:br/>
                日落，体验热气球与你呼啸的擦肩而过，是和坐热气球不一样的惊叹！
                <w:br/>
                【特别说明】
                <w:br/>
                1、老爷车乘坐安排：3-4 位客人一辆车，由司机带领指定地点上下车，导游和领队不跟车。
                <w:br/>
                2、如果由于天气原因无法赠送老爷车体验项目则改为赠送其他体验项目，不退费用敬请理解。
                <w:br/>
                3、卡帕部分景点可能在老爷车游过程中安排外观，不再重复安排，最终游玩线路以车公司安排为准。
                <w:br/>
                4、老爷车巡游时间约 2 小时，包含乘坐和停车拍照。 【网红地毯屋打卡】※在这里不仅可以拍出 ins 复古风，且最能代表土耳其异域风情，除了出色又独特的
                <w:br/>
                花纹，还有独特面料和编制、染色工艺。
                <w:br/>
                驱车前往安塔利亚，途经孔亚（车观）是 13 世纪古代土耳其的首都，也是旋转舞的发源地。我们可以了
                <w:br/>
                解当地风俗文化和旋转舞的始源。
                <w:br/>
                安塔利亚位于土耳其南海岸，在罗马、拜占庭和奥斯曼帝国时期是地中海东部重要的港口，现在则成为
                <w:br/>
                了世界著名的海滨度假胜地。它不仅拥有美丽的沙滩和精致的度假村，也完好保存了充满历史韵味的老
                <w:br/>
                城。
                <w:br/>
                交通：老爷车
                <w:br/>
                景点：乌奇萨要塞，鸽子谷，【网红地毯屋打卡】，
                <w:br/>
                到达城市：安塔利亚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午餐：孔亚风味披萨午餐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安塔利亚当地五星酒店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安塔利亚-费特希耶
                <w:br/>
              </w:t>
            </w:r>
          </w:p>
          <w:p>
            <w:pPr>
              <w:pStyle w:val="indent"/>
            </w:pPr>
            <w:r>
              <w:rPr>
                <w:rFonts w:ascii="微软雅黑" w:hAnsi="微软雅黑" w:eastAsia="微软雅黑" w:cs="微软雅黑"/>
                <w:color w:val="000000"/>
                <w:sz w:val="20"/>
                <w:szCs w:val="20"/>
              </w:rPr>
              <w:t xml:space="preserve">
                行程速览：安塔利亚-费特希耶(车程约 5.5 小时)
                <w:br/>
                早餐后前往参观：
                <w:br/>
                【卡雷奇海边城堡步行街】卡雷奇（Kaleci）地处港口环抱之中，是安塔利亚旧城区的代称，蜿蜒的街
                <w:br/>
                道与充满古典韵味的民居大多在此得以完好保存。它曾先后成为古罗马人、拜占庭人治下的繁荣小镇，
                <w:br/>
                后来成为一座代表奥斯曼土耳其时代的经典古城区。这里有着巨大的古代石制城墙，它们笼罩着狭窄巷
                <w:br/>
                弄中的老房子，让人充满对静好岁月的念想，而鳞次栉比的特色店铺也是游人在安塔利亚猎奇、购物的
                <w:br/>
                上佳之选。
                <w:br/>
                【卡雷奇历史街区】卡雷奇区是安塔利亚的老市区，许多宏伟的奥斯曼建筑都经过修缮，现在改建成旅
                <w:br/>
                馆或酒店，以及地毯商店和各种纪念品商店。卡雷奇去北部是适合旅游的地方，尤其卡拉阿里奥鲁公园
                <w:br/>
                附近的宁静小巷，别有一番风情。
                <w:br/>
                【卡雷奇海边城堡】（外观）地处安塔利亚老城区，邻近海边码头，是安塔利亚海边的标志性建筑，海
                <w:br/>
                边城堡已有 600 多年的历史，是古时的防御性城堡，外观雄伟，保存的也是比较完好。
                <w:br/>
                【哈德良门】（外观）从安塔利亚的新市区进入旧市区，你一定不会错过这道古城的正门——哈德良门。
                <w:br/>
                这座由大理石打造的门坊，是由罗马皇帝哈德良在其统治时期建造的（117-138 年），它的三道拱门和
                <w:br/>
                轻盈的门柱至今保留着精美的雕刻痕迹，周围仍残留着部分古城墙。如今的哈德良门已经与现在的许多
                <w:br/>
                城市建筑融为一体，因为地理位置显著，很多老城区内的家庭旅馆都会以这道古城正门作为辨识方位的
                <w:br/>
                地标。
                <w:br/>
                【罗马海港】（外观）罗马海港重建于 20 世纪 80 年代，现在是游艇和旅游船的码头。从公元前 2 世纪
                <w:br/>
                始，这里一直是安塔利亚较重要的交通要道，直到 20 世纪末期，被城市西面 12 公里处一座新建的港口
                <w:br/>
                取代。
                <w:br/>
                驱车前往土耳其南部度假胜地——费特希耶，沿着 D400 蓝色海岸公路沿途欣赏地中海美景
                <w:br/>
                【网红沿海公路 D400】跨越了死海、地中海、爱琴海三个海域，全程与碧海蓝天为伴，在山谷间上下
                <w:br/>
                盘旋，经典建筑旁盛开的花树木配上慵懒的中亚气质，它是和美国西海岸 1 号公路媲美的世界十大沿海
                <w:br/>
                公路之一
                <w:br/>
                交通：大巴车
                <w:br/>
                景点：卡雷奇海边城堡步行街，卡雷奇历史街区，卡雷奇海边城堡，罗马海港，网红沿海公路 D400
                <w:br/>
                到达城市：费特希耶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费特希耶当地五星酒店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费特希耶-棉花堡
                <w:br/>
              </w:t>
            </w:r>
          </w:p>
          <w:p>
            <w:pPr>
              <w:pStyle w:val="indent"/>
            </w:pPr>
            <w:r>
              <w:rPr>
                <w:rFonts w:ascii="微软雅黑" w:hAnsi="微软雅黑" w:eastAsia="微软雅黑" w:cs="微软雅黑"/>
                <w:color w:val="000000"/>
                <w:sz w:val="20"/>
                <w:szCs w:val="20"/>
              </w:rPr>
              <w:t xml:space="preserve">
                行程速览：费特希耶 -棉花堡(车程约 3 小时)
                <w:br/>
                酒店早餐后，前往【土耳其死海】（自由活动约 2 小时）土耳其死海位于费特希耶以南的厄吕代尼兹，
                <w:br/>
                虽然地名令人不寒而栗，这里却有着足以饱览地中海沿岸风情的细软沙滩。地中海在土耳其漫长而曲折
                <w:br/>
                的西南海岸线上的一个大转弯，造就了面积庞大的土耳其死海。整个海岸被群山环抱，形成一座平静无
                <w:br/>
                波的澙湖，由于这里的海水波澜不惊，水中的倒影几乎静止不动，因而得名“死海”。（温馨提示：自由
                <w:br/>
                活动期间，请注意人身及财务安全。）
                <w:br/>
                驱车前往土耳其温泉疗养胜地一【棉花堡】
                <w:br/>
                【棉花堡】※是土耳其“新一代颜值担当，是最具梦幻色彩的旅游景点，也是远近闻名的温泉度假胜地，
                <w:br/>
                是惟一一处列入世界文化遗产名录的石灰岩景观。美国国家地理频道曾把土耳其棉花堡评为“一生不得
                <w:br/>
                不去的 50 个全球奇景之一”。
                <w:br/>
                【希拉波利斯】※它于公元前 190 年期间建造的，在公元 2 至 3 世纪发展至鼎盛时期，成为古罗马浴场
                <w:br/>
                的中心，曾经一片繁荣。遗址中不可错过的地方是一半月形的古剧场，建于 2 世纪，是当时的云石雕刻，
                <w:br/>
                手工精细。
                <w:br/>
                自由活动后，我们特别安排住宿温泉饭店，让您舒缓多日来旅途的劳顿，您可沉醉于此美丽温泉乡。
                <w:br/>
                温馨提示：棉花堡温泉不同于日本等地热温泉，天然温泉水经管道引入酒店内温度较低，请根据身体情况泡温泉。
                <w:br/>
                交通：大巴车
                <w:br/>
                景点：【棉花堡】，【希拉波利斯】
                <w:br/>
                到达城市：棉花堡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棉花堡当地五星温泉酒店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棉花堡-库萨达斯-伊兹密尔伊斯坦布尔
                <w:br/>
              </w:t>
            </w:r>
          </w:p>
          <w:p>
            <w:pPr>
              <w:pStyle w:val="indent"/>
            </w:pPr>
            <w:r>
              <w:rPr>
                <w:rFonts w:ascii="微软雅黑" w:hAnsi="微软雅黑" w:eastAsia="微软雅黑" w:cs="微软雅黑"/>
                <w:color w:val="000000"/>
                <w:sz w:val="20"/>
                <w:szCs w:val="20"/>
              </w:rPr>
              <w:t xml:space="preserve">
                早餐后驱车前往【El Heykeli 库萨达斯爱琴海岸】自由活动。
                <w:br/>
                爱琴海是希腊半岛东部的一个蓝色系海洋，南抵克里特岛，是地中海的一部分。爱琴海是黑海沿岸国家
                <w:br/>
                通往地中海以及大西洋、印度洋的必经水域，在航运和战略上具有重要地位。
                <w:br/>
                【以弗所古城】※ 此处曾是古罗马帝国在亚洲的一个重要省份，全盛期约有 25 万人口，面积超过 809
                <w:br/>
                公顷。这城市的黄金时期，从亚历山大帝开始，其后成为一个基督教中心，基督教的重要人物如圣约翰、
                <w:br/>
                圣保罗、圣母玛丽亚均在以弗所度过晚年，其圣约翰更于古城去世。现遗留下来的有容纳一万五千人的
                <w:br/>
                露天剧场，市集，浴场和罗马大道等，气势恢宏，令人赞叹。
                <w:br/>
                【塞尔苏斯图书馆】建于 1800 年前，是以弗所的标志性景点，伫立在乌斯·塞尔苏斯的陵墓之上，由这
                <w:br/>
                位公元两世纪的罗马统治者之子为纪念他修建而成。图书馆壁龛中的藏书曾经达到 1.2 万卷之多，目前
                <w:br/>
                只有正面部分保存完好，但仍可以感受到他建筑之雄伟壮观，细节之精致繁复，门口的四女神像栩栩如
                <w:br/>
                生，可窥见古罗马时期之昔日辉煌和他们对知识的敬仰与追求。
                <w:br/>
                【埃菲索斯大剧场】以弗所大剧场由罗马人在公元 41 年到公元 117 年间改造，高峰时可容纳 2.5 万人，
                <w:br/>
                即使在今天看来都是规模宏大的剧院。剧院曾经作为表演戏剧和角斗的场所，也是古罗马人集会活动的
                <w:br/>
                场所。剧场在视听效果上的设计也令人叹为观止。从舞台开始，坐席上每一排都比前一排更加倾斜陡峭，
                <w:br/>
                利用回音使得上层外围观众也能清楚听见舞台中央的表演。站在空旷的剧场中央，放声高呼，仿佛置身
                <w:br/>
                于两千年前的古罗马，身周回荡着古罗马人的欢呼与呐喊。
                <w:br/>
                游览结束，驱车前往机场，搭乘内陆航班返回伊斯坦布尔。
                <w:br/>
                为方便乘坐飞机，晚餐敬请自理
                <w:br/>
                交通：飞机
                <w:br/>
                景点：以弗所古城，埃菲索斯大剧场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早餐：酒店早餐，当地午餐，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伊斯坦布尔当地五星酒店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早餐后我们将特别赠送体验网红项目【博斯普鲁斯海峡游船】（约 1 小时），乘船漫游在海峡之间，我
                <w:br/>
                们可以欣赏到沿途许多特色景点：【博斯普鲁斯海峡】(船观) 又称伊斯坦布尔海峡，它北连黑海，南通
                <w:br/>
                马尔马拉海和地中海，把土耳其分隔成亚洲和欧洲两部分。如今，这片长达 31 公里的海域，自然风光与
                <w:br/>
                历史古迹相映成趣，成为了土耳其的观光地之一。【多尔玛巴切清真寺】(船观) 位于位于多尔马巴赫切
                <w:br/>
                宫的南面，是宫殿建筑群的一部分，于 1853 年由阿卜杜勒-迈吉德一世之母苏丹皇太后贝兹米雅莱姆下
                <w:br/>
                令兴建。【贝勒贝伊宫】(船观) 这座建于 19 世纪，位于博斯普鲁斯海峡的亚洲沿岸的宫殿曾作为苏丹的
                <w:br/>
                夏日别墅以及外国贵宾的招待所，法国皇后尤珍妮（Eugenie）曾光临过这里。它是伊斯坦布尔为也是
                <w:br/>
                为美丽的宫殿之一。【奥塔科伊清真寺】(船观) 正式名称为迈吉德大清真寺，位于伊斯坦布尔奥塔科伊
                <w:br/>
                码头广场海滨，是博斯普鲁斯海峡上的热门地点，为新巴洛克风格。【塞拉宫】(船观) 如今这座昔日的
                <w:br/>
                奥斯曼帝国皇宫已经被改造成了一家五星的凯宾斯基酒店。这里的苏丹总统套房标价15332美元一晚上，
                <w:br/>
                被列为世界上很贵酒店。【少女塔】(船观) 是一座巴洛克式的灯塔，矗立在博斯普鲁斯海峡靠近亚陆区
                <w:br/>
                的小岛上，虽然没有宏伟壮观的外形，却是伊斯坦布尔富浪漫情调的象征之一。【加拉太塔】(船观) 是
                <w:br/>
                伊斯坦布尔新城的一个地标，耸立在金角湾上。【欧亚大陆桥】(船观)
                <w:br/>
                【特别说明】
                <w:br/>
                1、海峡游船一般有固定班次，以实际为准；2、如果由于天气原因当日无法安排游船，则不再赠游船项目，船观景点同步取消，改为赠送其他体验项目，不退费
                <w:br/>
                用敬请理解。 【托普卡帕宫】※(已含门票)是 1465 年-1853 年间奥斯曼帝国苏丹在城内的官邸及主要居所，如今被改
                <w:br/>
                造为一处博物馆，向世人展示着皇族生活的过往及令人称奇的珍宝。这座宫殿位于博斯普鲁斯海峡左侧
                <w:br/>
                的高地，可将壮阔的马尔马拉海和金角湾尽收眼中，其历史性和宏伟壮观堪称土耳其的瑰宝。
                <w:br/>
                【蓝色清真寺】（外观）全部使用了蓝、白两色的伊兹尼克磁砖作为装饰，故又被称为蓝色清真寺。 它
                <w:br/>
                是伊斯坦布尔最大的圆顶建筑，30 多座圆顶层层升高，向直径达 41 米的中央圆顶聚拢，浩大而优雅，
                <w:br/>
                堪称人类建筑史上的一个奇迹。
                <w:br/>
                【苏丹阿赫迈特广场】苏丹艾哈迈德广场，这是古罗马时期的赛马场，又称君士坦丁堡竞技场。1453 年
                <w:br/>
                奥斯曼时期竞技场更名为苏丹阿赫迈特广场。
                <w:br/>
                【伊斯坦布尔旧城区】(外观)1985 年旧城区被列入了世界文化遗产，这一古迹与博物馆云集的历史区也
                <w:br/>
                是伊斯坦布尔旅游的精华所在，涵盖了圣索菲亚大教堂、托普卡帕宫、地下水宫等众多知名景点。
                <w:br/>
                【大巴扎】大巴扎位于土耳其伊斯坦布尔，是世界上最大、最古老的室内市场之一。 想要充分享受伊斯
                <w:br/>
                坦布尔，就一定要让自己融入这座城市，与这座城市融为一体。大巴扎就是最完美的地方。它是伊斯坦
                <w:br/>
                布尔活跃、拥挤、诱人且不可或缺的一部分。 这个集市吸引着来自世界各地的游客，你不仅可以看到辉
                <w:br/>
                煌的历史，还可以找到古董商、珠宝商、制包商、皮具店、地毯商——总之，一切你能想到的在这里都
                <w:br/>
                可以看到。大巴扎集市也是世界上最古老、规模最大的历史集市。
                <w:br/>
                【圣索菲亚大教堂】(外观)它是拜占庭建筑艺术最出色的代表作，以其举世无双的圆顶著称，气势宏大。
                <w:br/>
                在罗马圣彼得大教堂建成前，它曾是世界最大的教堂。
                <w:br/>
                景点：博斯普鲁斯海峡，多尔玛巴切清真寺，贝勒贝伊宫，奥塔科伊清真寺，塞拉宫，少女塔，   蓝色清真寺   等                              ，                                                                                                              欧亚大陆桥，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伊斯坦布尔当地五星酒店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全天自由活动（不含车导服务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伊斯坦布尔当地五星酒店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伊斯坦布尔飞上海
                <w:br/>
              </w:t>
            </w:r>
          </w:p>
          <w:p>
            <w:pPr>
              <w:pStyle w:val="indent"/>
            </w:pPr>
            <w:r>
              <w:rPr>
                <w:rFonts w:ascii="微软雅黑" w:hAnsi="微软雅黑" w:eastAsia="微软雅黑" w:cs="微软雅黑"/>
                <w:color w:val="000000"/>
                <w:sz w:val="20"/>
                <w:szCs w:val="20"/>
              </w:rPr>
              <w:t xml:space="preserve">
                早餐后适时前往机场搭乘航班返回上海。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抵达上海浦东国际机场，结束愉快的旅程。请客人认真填写旅行意见单，我们会根据您的意见不断改进。感谢您的信任与支持，祝您生活愉快！
                <w:br/>
                交通：飞机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含服务费 1000 元/人                                                                                                                           
                <w:br/>
                签证 土耳其旅游签证费（签证材料：中国大陆因私护照首页扫描件）
                <w:br/>
                机票 上海-伊斯坦布尔，伊斯坦布尔-上海机票（团队经济舱，含机场建设税）；
                <w:br/>
                住宿
                <w:br/>
                全程 2 晚洞穴酒店+6 晚当地五星酒店+1 晚特色民居，洞穴酒店及特色民居无星级；双人间，散客团为散
                <w:br/>
                客拼房，不保证夫妻、成年子女和父母同房；
                <w:br/>
                用车 全程空调旅游巴士并配备外籍司机（每天用车 10 小时，超时需补超时费）；
                <w:br/>
                用餐
                <w:br/>
                共 9 早 15 正。行程所列用餐，中式餐 8 菜 1 汤+当地餐，不含酒水饮料。如因自身原因放弃用餐， 则餐
                <w:br/>
                费不退。
                <w:br/>
                门票
                <w:br/>
                格雷梅露天博物馆、凯马克利地下城、网红地毯店、棉花堡及希拉波利斯古城、以弗所古城、托普卡帕老
                <w:br/>
                皇宫之景点首道门票；特别赠送博斯普鲁斯海峡游船、老爷车；
                <w:br/>
                导服 当地中文导游，优秀中文领队陪同；
                <w:br/>
                赠送 境外期间每人每天 1 瓶矿泉水；
                <w:br/>
                保险
                <w:br/>
                旅游意外险。旅游意外险说明：此保险为我社代投保项目，游客所涉及到的任何保险问题请直接与相关保
                <w:br/>
                险公司联系。）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不含航空公司临时上涨的机票价格、燃油附加费；
                <w:br/>
                2 按照国际惯例在候机及转机期间用餐自理；
                <w:br/>
                3 护照费用；
                <w:br/>
                4 服务项目未提到的其他一切费用，例如特种门票（夜总会、博览会、缆车等）；
                <w:br/>
                5 各种私人消费如：洗衣，理发，电话，饮料，烟酒，付费电视，行李搬运等私人费用；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旅游者违约:
                <w:br/>
                在行程前解除合同的，必要的费用扣除标准为:
                <w:br/>
                行程前	违约金	
                <w:br/>
                行程前29-15日	5%	
                <w:br/>
                行程前14-7日	20%	
                <w:br/>
                行程前6-4日	50%	
                <w:br/>
                行程前3-1日	60%	
                <w:br/>
                行程开始当日	70%	
                <w:br/>
                如按上述约定比例扣除的必要的费用低于实际发生的费用，旅游者按照实际发生的费用支付，但最高额不应当超过旅游费用总额。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2025-10-24T15:26:12+08:00</dcterms:created>
  <dcterms:modified xsi:type="dcterms:W3CDTF">2025-10-24T15:26:12+08:00</dcterms:modified>
</cp:coreProperties>
</file>

<file path=docProps/custom.xml><?xml version="1.0" encoding="utf-8"?>
<Properties xmlns="http://schemas.openxmlformats.org/officeDocument/2006/custom-properties" xmlns:vt="http://schemas.openxmlformats.org/officeDocument/2006/docPropsVTypes"/>
</file>