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（无锡飞）飞铜梵享-黄果树瀑布荔波小七孔西江苗寨梵净山镇远古城双飞6日行程单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TM-GZ1719882503fU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※4大5A景点，1个民族风情西江千户苗寨，最优的环线玩法，保证景点充足的游览时间。
                <w:br/>
                ※专车接站，24小时零等待，无缝衔接，贵宾待遇，杜绝陌生，不拼客即到即走。
                <w:br/>
                ※精选酒店：精选品质酒店，升级1晚四钻酒店。
                <w:br/>
                ※赠送200元/人旅拍代金券，凭代金券到指定门店，选择旅拍套餐可享受优惠。
                <w:br/>
                ※特色美食，布依花开富贵宴，瑶山竹筒宴，苗家长桌宴，梵净山生态宴。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◎5A黄果树景区：黄果树瀑布、天星桥、陡坡塘三大景区集瀑布群、溶岩溶洞、天然盆景。
                <w:br/>
                ◎5A荔波小七孔：地球腰带上的绿宝石，风光尤胜九寨沟，在美景中随心畅游。
                <w:br/>
                ◎5A镇远古城：中国最美十大古镇之一，钟灵毓秀，古色古香，小桥流水，清澈明媚。
                <w:br/>
                ◎5A梵净山：世界自然遗产名录，中国十大避暑名山，中国著名弥勒菩萨道场。
                <w:br/>
                ◎4A西江千户苗寨：探访苗家风情的美丽村落，吃长桌宴，品古法酸汤，谱一曲高山流水。
                <w:br/>
                ◎4A中南门古城：珍贵的历史遗迹和浓厚的人文底蕴，是铜仁夜间旅游文化的聚集区。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南京-铜仁
                <w:br/>
              </w:t>
            </w:r>
          </w:p>
          <w:p>
            <w:pPr>
              <w:pStyle w:val="indent"/>
            </w:pPr>
            <w:r>
              <w:rPr>
                <w:rFonts w:ascii="微软雅黑" w:hAnsi="微软雅黑" w:eastAsia="微软雅黑" w:cs="微软雅黑"/>
                <w:color w:val="000000"/>
                <w:sz w:val="20"/>
                <w:szCs w:val="20"/>
              </w:rPr>
              <w:t xml:space="preserve">
                南京乘机赴铜仁；欢迎来到铜仁。当天无景点安排，如客人到达酒店后要外出活动，请保管好贵重物品，注意安全，晚上尽量早点回酒店休息。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铜仁-镇远古城-西江千户苗寨-西江/凯里
                <w:br/>
              </w:t>
            </w:r>
          </w:p>
          <w:p>
            <w:pPr>
              <w:pStyle w:val="indent"/>
            </w:pPr>
            <w:r>
              <w:rPr>
                <w:rFonts w:ascii="微软雅黑" w:hAnsi="微软雅黑" w:eastAsia="微软雅黑" w:cs="微软雅黑"/>
                <w:color w:val="000000"/>
                <w:sz w:val="20"/>
                <w:szCs w:val="20"/>
              </w:rPr>
              <w:t xml:space="preserve">
                早餐后乘车前往中国历史文化名城—【镇远古城】（不含摆渡车20元/人，费用自理）；游千年古城、穿古巷、看古码头、访古民居、感受古城百姓平静而悠闲的生活；镇远古城位于舞阳河畔，河水蜿蜒，以“S”形穿城而过，北岸为旧府城，南岸为旧卫城，远观颇似太极图。两城池皆为明代所建，现尚存部分城墙和城门。城内外古建筑、传统民居、历史码头数量颇多。
                <w:br/>
                中餐后往西江千户苗寨（不含四程电瓶车20元/人，保险10元/人，费用自理），品尝登上CCTV舌尖上的中国苗家【长桌宴】稻花鱼火锅。吃一席长桌宴，品一碗古法酸汤，谱一曲高山流水敬酒歌，感受着苗寨浓郁而古朴的悠闲农居生活。
                <w:br/>
                住宿特别说明：旅游旺季期间，不指定入住西江苗寨内，保证充的时间游玩西江及观看完夜景后前往凯里入住。
                <w:br/>
                景点：镇远古城-西江千户苗寨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西江/凯里-小七孔-贵阳/平坝
                <w:br/>
              </w:t>
            </w:r>
          </w:p>
          <w:p>
            <w:pPr>
              <w:pStyle w:val="indent"/>
            </w:pPr>
            <w:r>
              <w:rPr>
                <w:rFonts w:ascii="微软雅黑" w:hAnsi="微软雅黑" w:eastAsia="微软雅黑" w:cs="微软雅黑"/>
                <w:color w:val="000000"/>
                <w:sz w:val="20"/>
                <w:szCs w:val="20"/>
              </w:rPr>
              <w:t xml:space="preserve">
                早餐后乘车前往国家4A级景区【丹寨万达小镇】丹寨民族风情浓郁，民族节日众多，被授予“中国鸟笼之乡”、“蜡染文化之乡”“锦鸡文化之乡”等称号，被誉为苗族文化的活态博物馆。其中就有苗族蜡染、芒筒芦笙、苗族织锦、苗族刺绣、卡拉鸟笼、苗族银锻造技艺等八项苗族非遗技艺体验！丹寨为培养后备非遗工匠在卡拉苗村开办有国春非遗学校，在这里不仅能看到与体验到非遗技艺，同时还能有幸欣赏到王国春大师的作品，其中比较知名的，被世界吉尼斯世界纪录收藏的银丝百鸟，一统华夏等大师作品。
                <w:br/>
                后乘车前往游览世界自然遗产，【荔波小七孔】（游览不少于2.5小时，不含电瓶车及景区保险 50元/人，费用自理）小七孔分布着峡谷、伏流、地下湖等，充满了神秘、奇特的色彩，游客评价风光尤胜九寨沟。景区北首有一座建于道光十五年（1836年）的小七孔古桥，景区之名由是得之。
                <w:br/>
                注：景区因不可预见因素不能正常开放，旅行社根据实际情况调整至其它景区如有门票差价将按挂牌价差额退还。
                <w:br/>
                景点：小七孔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土特产超市-黄果树瀑布-瓮安/余庆
                <w:br/>
              </w:t>
            </w:r>
          </w:p>
          <w:p>
            <w:pPr>
              <w:pStyle w:val="indent"/>
            </w:pPr>
            <w:r>
              <w:rPr>
                <w:rFonts w:ascii="微软雅黑" w:hAnsi="微软雅黑" w:eastAsia="微软雅黑" w:cs="微软雅黑"/>
                <w:color w:val="000000"/>
                <w:sz w:val="20"/>
                <w:szCs w:val="20"/>
              </w:rPr>
              <w:t xml:space="preserve">
                早餐后乘车前往安顺参观【土特产综合超市】（主营：朱砂工艺品、银器工艺品，野生药材、土特产，参观约2小时）。
                <w:br/>
                后游览安顺国家AAAAA级风景区黄果树景区；换乘景区环保车（不含环保车50元/人+景区保险10元/人，费用自理）游览瀑布群最宽的【陡坡塘瀑布】游览时间：不少于0.5小时；相对大瀑布的雄伟壮阔，她显得小而精致，因在80版《西游记》中出现而闻名。游览有水上石林、天然盆景之称的【天星桥盆景园】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黄果树大瀑布宽101米，高77.8米是世界上唯一可以多个方位观赏的瀑布。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瓮安/余庆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瓮安/余庆-梵净山-铜仁
                <w:br/>
              </w:t>
            </w:r>
          </w:p>
          <w:p>
            <w:pPr>
              <w:pStyle w:val="indent"/>
            </w:pPr>
            <w:r>
              <w:rPr>
                <w:rFonts w:ascii="微软雅黑" w:hAnsi="微软雅黑" w:eastAsia="微软雅黑" w:cs="微软雅黑"/>
                <w:color w:val="000000"/>
                <w:sz w:val="20"/>
                <w:szCs w:val="20"/>
              </w:rPr>
              <w:t xml:space="preserve">
                早餐后乘车前往自然遗产名录【梵净山】（游览时间约3-4小时、不含电瓶车20元/人，不含往返索道140元/人，不含保险10元/人，敬请自理），梵净山历史悠久，称为“贵州第一名山”、“武陵第一峰”，是国家级自然保护区，更是全国著名的弥勒菩萨道场和中国第五大佛教名山之一，在佛教史上具有重要的地位。观梵净山标志性景物——蘑菇石；攀登高达94米的佛教胜地—金顶（老年人慎重选择攀登），梵净山山高峻险有着“一山四季”的气候特点，每当旭日东升或夕阳西下，在梵净山金顶片区，人们背对太阳照射方向的云雾上，常可以看到七彩相间的巨大光环，绚丽神奇，俗称“佛光”。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铜仁-中南门古城-南京
                <w:br/>
              </w:t>
            </w:r>
          </w:p>
          <w:p>
            <w:pPr>
              <w:pStyle w:val="indent"/>
            </w:pPr>
            <w:r>
              <w:rPr>
                <w:rFonts w:ascii="微软雅黑" w:hAnsi="微软雅黑" w:eastAsia="微软雅黑" w:cs="微软雅黑"/>
                <w:color w:val="000000"/>
                <w:sz w:val="20"/>
                <w:szCs w:val="20"/>
              </w:rPr>
              <w:t xml:space="preserve">
                早餐后游览【中南门古城】古城位于铜仁市中心城区；古城内保存有较好的明清建筑物、民国时期建筑；四合大院、古巷道、天井；这些古建筑直观反映了城市发展的历史轨迹，是明清至民国时期铜仁社会经济发展缩影和真实写照。
                <w:br/>
                结束后送团结束愉快行程！
                <w:br/>
                景点：中南门古城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1、交通：南京至铜仁往返机票含税+当地正规旅游车，保证一人一正位，不指定车位。
                <w:br/>
                2、住宿：5晚住宿，均为标间，以下参考酒店无房我社有权安排同等级的其它酒店。
                <w:br/>
                铜仁：木杉河大酒店、朗廷叙源大酒店、铂晶酒店、泊钥主题酒店、维也纳酒店、兰欧酒店、锦悦酒店或其它同级酒店
                <w:br/>
                西江：东升客栈、乐汀客栈，木兰客栈、三苗居、八方酒店、观山阁庭院、蝴蝶谷、千户庭院、自由阳光精品酒店、春林酒店、蚩尤部落客栈、仰阿莎酒店、听涛轩酒店、悠山居、望月客栈、秘境苗疆 西江春舍驿  西江依山伴水客栈  西江河畔山舍客栈  西江水岸客栈、陶然客栈、千与千寻客栈、云朵客栈、苗丽主题系列客栈或其它同级酒店
                <w:br/>
                凯里：新地酒店、柏恒东方酒店、雅居大酒店、交旅黔和酒店、栖悦花园酒店、萨维尔梦幻酒店、群宜大酒店、金缘酒店、万豪酒店、九黎文创花园酒店、学府大酒店邑景假日酒店、凯冠酒店、水秀芸溪酒店或其它同级酒店
                <w:br/>
                瓮安/余庆：雍江大酒店、格林东方酒店、兰欧酒店、萱苏酒店、维也纳国际酒店、久龙精品酒店、宋钦客栈、余庆湖畔酒店、余庆久龙酒店或其它同级酒店
                <w:br/>
                平坝/安顺：云谷智选假日酒店、祥平大酒店、神俊温泉酒店、万豪大酒店、安元瑞琪酒店、葡华大酒店、雅天大酒店、安颐酒店、安顺远承或其它同级酒店
                <w:br/>
                3、门票：含所列景点首道大门票，不含景区小交通 
                <w:br/>
                4、餐饮：含5早5正，团餐不用不退。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8、接送：2人起赠送无锡江阴常州宜兴市区定点班车接送，其他地区接送加价现询（以上集合地点具体以出团单为准）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1、单房差：400元/人，不含自然单房差，若不住不退房差含早。
                <w:br/>
                2、自费景交：黄果树环保车50元/人+10元/人保险，梵净山电瓶车20元/人+索道往返140元/人+保险10元/人、西江千户苗寨景区环保车20元/人+景区保险10元/人、荔波小七孔景区环保车40元/人，保险10元/人、镇远摆渡车20元/人，费用需自理
                <w:br/>
                说明：因景区小交通为必须乘座，旅行社购票时为套票，小交通由旅行社代收取。
                <w:br/>
                3、非必须消费：小七孔鸳鸯湖划船费30元/人；黄果树双程扶梯50元/人，景区内另行付费景点或娱乐项目，请根据喜好自愿选择。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土特产综合超市</w:t>
            </w:r>
          </w:p>
        </w:tc>
        <w:tc>
          <w:tcPr/>
          <w:p>
            <w:pPr>
              <w:pStyle w:val="indent"/>
            </w:pPr>
            <w:r>
              <w:rPr>
                <w:rFonts w:ascii="微软雅黑" w:hAnsi="微软雅黑" w:eastAsia="微软雅黑" w:cs="微软雅黑"/>
                <w:color w:val="000000"/>
                <w:sz w:val="20"/>
                <w:szCs w:val="20"/>
              </w:rPr>
              <w:t xml:space="preserve">主营：朱砂工艺品、银器工艺品，野生药材、土特产，参观约2小时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60周岁以上及属龙等免票人群，凭有效证件可退400元/人（儿童除外）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2025-08-04T17:36:24+08:00</dcterms:created>
  <dcterms:modified xsi:type="dcterms:W3CDTF">2025-08-04T17:36:24+08:00</dcterms:modified>
</cp:coreProperties>
</file>

<file path=docProps/custom.xml><?xml version="1.0" encoding="utf-8"?>
<Properties xmlns="http://schemas.openxmlformats.org/officeDocument/2006/custom-properties" xmlns:vt="http://schemas.openxmlformats.org/officeDocument/2006/docPropsVTypes"/>
</file>