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【苏JS10】【南通启东3日】启东恒大威尼斯·碧海银沙+黄金海滩·赶海·挖蛤蜊+网红森迪冰雪海洋乐园+南通森林野生动物园·国际大马戏+森林水乐园+动物园奇妙仲夏夜+2晚4钻品牌智选假日或桔子水晶酒店 尊贵纯玩3日行程单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【苏JS10】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南通市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✔️纯玩无购物，开启一场南通的夏日狂欢旅行
                <w:br/>
                <w:br/>
                ✔️网红打卡：恒大威尼斯·碧海银沙+森迪冰雪世界+野生动物园+森林水乐园
                <w:br/>
                <w:br/>
                ✔️入住南通市区品牌5钻洲际旗下智选假日酒店或桔子水晶酒店赠送自助早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指定地点-南通
                <w:br/>
              </w:t>
            </w:r>
          </w:p>
          <w:p>
            <w:pPr>
              <w:pStyle w:val="indent"/>
            </w:pPr>
            <w:r>
              <w:rPr>
                <w:rFonts w:ascii="微软雅黑" w:hAnsi="微软雅黑" w:eastAsia="微软雅黑" w:cs="微软雅黑"/>
                <w:color w:val="000000"/>
                <w:sz w:val="20"/>
                <w:szCs w:val="20"/>
              </w:rPr>
              <w:t xml:space="preserve">
                早上指定时间地点，发车至中国历史文化名城--南通；
                <w:br/>
                <w:br/>
                抵达后游览【南通森迪冰雪海洋乐园】（含团队票，挂牌160元/人）是一座建在冰雪之上的室内主题乐园，总建筑面积近5万平米，是华东首个融合娱冰娱雪、滑雪、海洋动物、游乐设备、主题演艺和休闲餐饮于一体的室内综合性主题乐园，是华东最具特色的的冰雪海洋乐园。景区设有冰雪娱乐区和海洋冰湖游乐区两大区域，冰雪娱乐区采用真冰真雪打造，室内温度常年保持零下8-12℃，冰雪娱乐区内设有冰川世界、雪地转转、滑雪场、童梦雪乡和冰滑道六大特色项目；梦幻透明真冰城堡、精彩刺激的滑道和真冰超级滑道体验、定时飘落的美丽雪花、冰瀑布场景和充满童趣的欢乐雪堡，将为游客营造出一个神秘梦幻的室内冰雪世界。海洋冰湖游乐区拥有超 2000 平米的梦幻真冰湖面、神秘海底隧道、海洋触摸世界、光影水母秘境、海洋科普天地、海狮大咖秀、梦幻美人鱼演出、多组亲子游乐设备以及精彩的冰上演艺等特色项目，为游客打造一个特色的四季亲子度假室内乐园。后参观“南通近代第一城”--【唐闸古镇】（赠送游览），旧称唐家闸，原为通扬运河上的一个水闸，因附近有一唐姓人家故名。在水运为主的年代，唐闸有着得天独厚的地理优势，也因此引来了张謇先生的侧目，他在唐闸开创了南通第一个近代工厂--大生纱厂，此后双创办了广生油厂、复新面粉厂等，这些厂长区大多集中在通扬运河的两侧，在规模上形成了真正意义上的唐闸镇工业区。在唐闸古镇，你可以看古镇美景，尝风俗美食，放松身心，读一本古书，品清幽茶香，放慢生活，做一块手工皂。。。后适时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四星设施酒店（未挂牌）</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南通
                <w:br/>
              </w:t>
            </w:r>
          </w:p>
          <w:p>
            <w:pPr>
              <w:pStyle w:val="indent"/>
            </w:pPr>
            <w:r>
              <w:rPr>
                <w:rFonts w:ascii="微软雅黑" w:hAnsi="微软雅黑" w:eastAsia="微软雅黑" w:cs="微软雅黑"/>
                <w:color w:val="000000"/>
                <w:sz w:val="20"/>
                <w:szCs w:val="20"/>
              </w:rPr>
              <w:t xml:space="preserve">
                早餐后游览【南通森林野生动物园·含国际大马戏】（门票已含），动物园总占地面积3000余亩，分为车行区、步行区和特色船行区三大游览区。车行区占地约1300亩，线路总长度为9公里，游客可乘坐园内小火车游览，跟动物零距离接触为主要特色；步行区占地约1200亩，游览线路总长约6公里，主要以动物科普展示和演绎互动为特色。船行区路线全长约2公里，游客乘船经过浸入式生态鸟笼以及两岸的各种动物，让游客体验“鸟在天上飞 船在水中游”的独特游玩方式。
                <w:br/>
                <w:br/>
                适时游玩【南通森迪水上乐园】（门票已含）是是南通森林野生动物园内南通超大规模水上乐园，娱水设备有：海啸池、小喇叭、小冲天、海洋水寨、彩虹竞速滑梯、海盗船戏水池以及环流河。营业时间内，每晚将会在海啸池内森迪水上DJ。
                <w:br/>
                <w:br/>
                友情提示： 费用不含押金、寄存柜、拖鞋、泳圈租赁收费，（具体收费情况以景区现场公示为准）；
                <w:br/>
                <w:br/>
                后适时夜游【南通森林野生动物园-奇妙仲夏夜 】（门票已含），成群的小动物们，围绕在你身边，别担心，它们只是想要吃的。河马、袋鼠是好邻居，跟它们一起探索夜间游玩乐趣，感受夜晚城市和白天完全不同的自然景色，听到生物们发出的声音，领略大自然的神秘和美妙，这就是夜间动物园最神奇的地方吧。每个人的童年都有一场永不落幕的马戏盛宴，炫目的灯光，华丽的舞美，刺激的演出，震撼的音乐，精彩大戏让人看一眼便难忘！大马戏是动物园里的老网红了，精彩的演出，常常令游客拍手叫绝，高难度的杂技动作、灯光舞美的绝佳搭配、五光十色的光影配合，每一处都透着用心，赶快带娃来体验一场奇妙的马戏时光吧。后适时入住酒店自由休闲娱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早餐：占床者赠送早餐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四星设施酒店（未挂牌）</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南通-指定地点
                <w:br/>
              </w:t>
            </w:r>
          </w:p>
          <w:p>
            <w:pPr>
              <w:pStyle w:val="indent"/>
            </w:pPr>
            <w:r>
              <w:rPr>
                <w:rFonts w:ascii="微软雅黑" w:hAnsi="微软雅黑" w:eastAsia="微软雅黑" w:cs="微软雅黑"/>
                <w:color w:val="000000"/>
                <w:sz w:val="20"/>
                <w:szCs w:val="20"/>
              </w:rPr>
              <w:t xml:space="preserve">
                早餐后游览【恒大威尼斯-碧海银沙海滩】（门票已含，游览时间约2小时），恒大威尼斯度假村我国东部最早日出地，集海景度假酒店、万国饮食中心、国际会议中心、乐世界儿童王国、圣马可演艺中心、健康中心、运动中心、网球中心、羽毛球中心、商业中心、五国风情温泉小镇等各大设施配套于一体，被誉为“北上海度假天堂”。碧海银沙海滩是由恒大集团斥资数亿围堤筑坝，滤沙净水并精心移植海南柔软细白沙而形成的 3.5 公里的私家海岸线，在这里我们能看到震撼的双色海奇观。在这里可以光着脚丫在沙滩上奔跑，拿起小桶、小铲子，搭造一座属于自己的沙堡 … 爸妈们则可以在沙滩上休闲的晒太阳，观海景。。。
                <w:br/>
                <w:br/>
                <w:br/>
                <w:br/>
                后适时逛【恒大威尼斯美食街】自由品尝美食~
                <w:br/>
                <w:br/>
                适时返程，返回温馨的家！
                <w:br/>
                <w:br/>
                <w:br/>
                温馨提示：在不减少景点的前提下，导游可根据实际需要适当调整行程顺序，敬请理解！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早餐：占床者赠送早餐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1、住宿：2晚四星设施酒店（未挂牌，参考酒店：智选假日酒店或桔子水晶酒店或同级）
                <w:br/>
                <w:br/>
                2、用餐：占床者赠送自助早（此为赠送不用不退）
                <w:br/>
                <w:br/>
                3、交通：按实际人数提供往返空调旅游车
                <w:br/>
                <w:br/>
                4、门票：景区第一门票
                <w:br/>
                <w:br/>
                5、导游：全程导游服务
                <w:br/>
                <w:br/>
                6、购物：纯玩无购物
                <w:br/>
                <w:br/>
                7、保险：旅游责任险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儿童补门票：
                <w:br/>
                <w:br/>
                ①水上乐园：1.2米以下免票，1.2米以上50元
                <w:br/>
                <w:br/>
                ②碧海银沙：1.2米以下免票，1.2-1.5米之间补35元，1.5米以上补55元
                <w:br/>
                <w:br/>
                ③野生动物园：1.2米以下免票，1.5米以上100元
                <w:br/>
                <w:br/>
                ④森迪冰雪乐园：1.2米以下免票，1.2米≤身高＜1.5米50元，1.5米以上100元
                <w:br/>
                <w:br/>
                <w:br/>
                1、用餐：正餐不含，请自理（导游可代订）
                <w:br/>
                <w:br/>
                <w:br/>
                2、保险：建议游客购买旅游意外险
                <w:br/>
                <w:br/>
                3、除景点第一大门票外的二次消费（如索道、娱乐项目、请香等），请游客自愿选择，旅行社及导游不参与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2、以上线路为散客拼团，故满16人发班；
                <w:br/>
                3、单人房差：产生单男单女，尽量安排拼房或补房差，补房差220元/2晚，退160元/2晚；
                <w:br/>
                4、退款：本线路为综合打包优惠价，半票，免票无差价退还；
                <w:br/>
                5、行程中涉及的行车时间以及游玩时间由于存在不确定因素故以实际情况而定；
                <w:br/>
                6、退改规则：游客因故单方面取消出行,须按以下标准进行违约赔偿：出发前7-4日，我社收取原旅游费用(门市价)的50%；出发前3-1日，我社收取原旅游费用(门市价)的60%；出发当天迟到及未参团的，我社收取原旅游费用(门市价)的80%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【补充条款】是旅游产品不可分割的一部分，游客朋友在报名前必须仔细阅读本公司补充条款；游客报名参加本公司旅游产品视为已阅读并遵守《补充条款》内相关约定：
                <w:br/>
                <w:br/>
                一、特别约定
                <w:br/>
                <w:br/>
                1.游客如出团后临时需要导游帮忙代购服务，请提前填写《代订服务申请书》，未填写而直接将钱给予导游代订、代购的行为，本旅行社视游客和导游严重违约，当即自动解除与该游客的服务合同，产生其他一切后果游客自负；
                <w:br/>
                <w:br/>
                2.以上线路为散客拼团特价线，故满16人发班，由“一路同行”指定社承接；
                <w:br/>
                <w:br/>
                3.强烈建议游客购买旅游意外险！！！
                <w:br/>
                <w:br/>
                4.部分线路有可能会和同类散客线路拼车出行，不影响游客行程和质量，不便之处敬请谅解；
                <w:br/>
                <w:br/>
                5.请在报报名后请索取《出团通知书》， 请仔细阅读，如有疑问请咨询报名旅行社，出游当天必须按此单所规定的时间、地点、 座位乘车（过时不候）；报名时所提供的移动电话请保持畅通，以便导游出团前再次通知客人具体出行事宜，导游会于出团前一日20：00前短信及电话联系您，如未及时得到联系，请咨询垂询：15861557617/15358019887；
                <w:br/>
                <w:br/>
                6.乡镇环线车只提供单接服务；此散客线路如遇拼团途中经停无锡、或宜兴，返程江阴、宜兴、常州、靖江地区游客回程抵中心集合点统一安排班车：晚上7：00-9:00，故要求提前送回不在我社考虑范围，敬请游客谅解及配合，谢谢！！
                <w:br/>
                <w:br/>
                二、退赔规则
                <w:br/>
                <w:br/>
                1.旅游者在行程中、未经旅行社同意，自行离队或放弃旅游景点，视为自动放弃，费用不退；
                <w:br/>
                <w:br/>
                2.持有景区认可的特殊证件，可享受景区优惠的游客，旅行社按成本价退还门票差额；由于大部分景区给予本旅行社团队免票或团队票价低于景区半票价格，故部分景区持特殊证件无差额可退，具体遵照行程中【特殊退费】条款；
                <w:br/>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w:br/>
                4.车辆问题造成的时间耽搁，1小时以上部分，按每小时10元/人的标准赔付；如遇堵车情况或其他游客原因造成时间耽搁不在赔付范围里面；
                <w:br/>
                <w:br/>
                5.赠送项目不参加视为游客自动放弃自身权益，旅行社无差价退还。
                <w:br/>
                <w:br/>
                三、质量投诉
                <w:br/>
                <w:br/>
                1.旅游结束前请如实填写《意见反馈表》，此单将成为游客投诉的主要依据，由游客和导游签字，对没有填写或回程后提出与意见表相冲突的意见和投诉，我社将以意见反馈表为准，有权不予以处理；
                <w:br/>
                <w:br/>
                2.游客不得以任何理由拒绝上车，或从事严重影响其他旅游者权益的活动，且不听劝阻，不能制止的，旅行社可以解除合同，做自动离团处理，产生其他一切后果游客自负；
                <w:br/>
                <w:br/>
                3.游客在外如有投诉，请立即拨打质检电话15358019887/13961839902，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w:br/>
                四、其它约定
                <w:br/>
                <w:br/>
                1.请游客根据自身身体状况选择旅游线路，游客必须保证自身身体健康良好的前提下，参加旅行社安排的旅游行程，不得欺骗隐瞒，若因游客身体不适而发生任何意外，旅行社不承担责任；
                <w:br/>
                <w:br/>
                2.可依据《道路旅客运输规定》的有关规定，0米以上的儿童需要占座，如有违规本社有权拒绝此儿童参加本次旅游活动，产生一切后果和损失由该游客自行承担；
                <w:br/>
                <w:br/>
                3.旅行社不推荐游客参加人身安全不确定的活动，游客擅自行动产生不良后果，旅行社不承担责任；
                <w:br/>
                <w:br/>
                4.在旅游过程当中游客应保管好随身携带的财物，保管不妥引起遗失及损坏，导游只负责协助帮忙寻找，但不承担责任；
                <w:br/>
                <w:br/>
                5.如发生客人在景区内因景区交通选择不同造成客人分流，则导游跟随人多的一部分，但需在统一集合点等候另外一批客人。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退改规则：游客因故单方面取消出行,须按以下标准进行违约赔偿：出发前7-4日，我社收取原旅游费用(门市价)的50%；出发前3-1日，我社收取原旅游费用(门市价)的60%；出发当天迟到及未参团的，我社收取原旅游费用(门市价)的80%。。</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2025-07-08T07:28:14+08:00</dcterms:created>
  <dcterms:modified xsi:type="dcterms:W3CDTF">2025-07-08T07:28:14+08:00</dcterms:modified>
</cp:coreProperties>
</file>

<file path=docProps/custom.xml><?xml version="1.0" encoding="utf-8"?>
<Properties xmlns="http://schemas.openxmlformats.org/officeDocument/2006/custom-properties" xmlns:vt="http://schemas.openxmlformats.org/officeDocument/2006/docPropsVTypes"/>
</file>