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漫步清华园，北京双飞五日游行程单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eijing121212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天安门广场-------故宫------国家博物馆------南锣鼓巷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早餐赴天安门广场自由活动，【毛主席纪念堂】瞻仰毛主席仪容 (若遇政策性关闭或限流未预约成功则改为参观外景，旅行社不承担任何责任)，后走进世界现存最大的古代宫殿建筑群【故宫深度游】（配备导览耳麦，3 小时慢游）登，身处红墙黄瓦，金碧辉煌的殿宇楼台中，穿越时光年轮追溯那鼎盛的康乾盛世，眼前浮现历史的 滚滚烟幕，戴上耳麦，认真倾听，深度慢游，让您脚下的故宫更有故事！ 温馨提示：如故宫门票没有约上导游现退故宫门票费用并且赠送景山，景山可观故宫全貌) 。午餐后参观【国家博物馆】，中国国家博物馆是代表国家收藏、研究、展示、阐释中华文化代表性物证的最高历史文化艺术殿堂，负有留存民族集体记忆、传承国家文化基因、促进文明交流互鉴的重要使命，也是国家文化客厅（如遇暑期限流未预约成功，则改为参观中国军事博物馆）。打卡【什刹海胡同--南锣鼓巷】南锣鼓巷地处北京的市中心，是一条集小资情调和老北京韵味为一体的胡同，也是北京的时尚地标之一。这里汇集了很多文艺的特色小店，还有种类众多的小吃，年轻人尤其是文艺青年，往往会把这里当做游玩北京的必选去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升旗仪式------八达岭长城-----鸟巢水立方外景 ---天坛公园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早餐打包前往天安门广场观看大国礼仪神圣典礼【升国旗仪式】充分展示了全党全军全国人民奋进新时代、开启新征程的时代风貌。后前往参观中华巨龙的象征【八达岭长城】(约 3 小时)，不含长城缆车，亲自登临气势磅礴的万里长城，体验  “不到长城非好汉”的气魄，午餐后游览参观【奥林匹  克公园】(约 1 小时)，外观 2008 年奥运主会场【鸟巢】和水蓝色梦幻游泳馆【水立方】外景，您可下车拍照留念。览明清两朝历代皇帝祭天之地【天坛公园】(大门票，约 1小时)，是世界文化遗产，明清两代二十 四位帝王举行登基大典及祭祀天神的专用祭坛，也是世界上现存规模最大，最完美的古代祭天建筑群。安排游览有600年历史的“天街”【前门大街】，看看北京的老字号、逛逛北京的大栅栏，尝尝鲜鱼口的北京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颐和园-------清华大学内景深度游------ 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早餐后前往世界上最大的宛如人间仙境的皇家园林【颐和园】(约2.5小时)，湖光山色,长廊点缀,人在画中,雅致迷离. 颐和园是中国四大名园之一,是保存得最完整的一座皇家行宫御苑,被誉为皇家园林博物馆。后赴高等学府【清华大学--校园内景深度游】家长和孩子一起进校园参观，走进清华大学，感受人文情怀和前辈学者们精益求精的专业态度及高远的人格境界。探索清华园230年历史，游览清华荷塘月色、水木清华、工字厅、大礼堂，感受大师风范，和朱自清、闻一多合影。（友情提醒：如遇清华大学政策性限流或不对外开放，将为您安排北京大学入内参观。如清华和北大均关闭，将为您安排其他可著名院校，如北京科技大学、北京语言大学等 ）。午餐后和珅府邸【恭王府】，恭王府位于北京的风水宝地什刹海地区柳荫街，曾是清代规模最大的一座王府，曾先后作为和珅、永璘的宅邸，恭王府历经了清王朝由鼎盛而至衰亡的历史进程，承载了极其丰富的历史文化信息，故有了“一座恭王府，半部清代史”的说法。 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交通：往返大交通+正规旅游空调车
                <w:br/>
                导服：持证中文导游服务
                <w:br/>
                用餐：4 早3正餐，老根山庄宴50元   丰盛自助餐50元    全聚德烤鸭60元  
                <w:br/>
                门票：行程中所列景点门票
                <w:br/>
                住宿：轻奢精品 或 四钻标准    4晚连住    自助早餐
                <w:br/>
                参考酒店： 桔子、丽枫、月桂树、大成路九号等同级
                <w:br/>
                <w:br/>
                补房差：1000元 （4晚） 退房差：800元（4晚）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2025-06-28T17:16:15+08:00</dcterms:created>
  <dcterms:modified xsi:type="dcterms:W3CDTF">2025-06-28T17:16:15+08:00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