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【纯享泰国】曼谷芭提雅沙美岛度假六日游行程单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TF-TG1713495267M9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常州-曼谷素万那普  VZ3591 / 13:45-17:15
                <w:br/>
                曼谷素万那普-常州  VZ3590 / 07:30-12:45
                <w:br/>
                备注：航班具体起抵时间，以民航总局批复为准。泰国时差晚于国内1小时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正班机：常州口岸白班机直飞往返！
                <w:br/>
                ★全程纯玩，无购物，无自费，私属旅程，完美搭配。
                <w:br/>
                ★精致好住之旅： 芭提雅3晚泳池别墅连住；2晚曼谷网评五钻酒店
                <w:br/>
                ★优享海滨之旅：泰国最小海洋国家公园沙美岛，纯净海水、柔软沙滩
                <w:br/>
                ★经典泰国之旅：【曼谷】大皇宫.玉佛寺、湄南河游船；【芭提雅】杜拉拉水上市场、丛林象园；芭提雅海鲜市场.自在逛、自在尝；
                <w:br/>
                ★特别安排一天半自由活动，放慢脚步，细细品味泰国
                <w:br/>
                ★一种行程两种玩法，想自由活动，吹吹海风，海边发呆，我们有；想体验完美经典搭配旅程我们提供，你的行程你做主，想怎么玩就怎么玩，怎么开心怎么玩！
                <w:br/>
                ★特别安排曼谷最繁华、最热闹的SIAM PARAGONG核心商业区，逛街，品小吃，体验最真实的曼谷生活。
                <w:br/>
                ★性价比之王，2人成行，出行无忧。
                <w:br/>
                ★全程无自费：全程导游绝无自费推荐，如有违反，双倍赔偿！（海上之水上项目涉及个人身体状况，导游仅介绍，如有需要请自愿自行参加，费用自理并支付给活动中心，请务必在保证自身安全的前提下选择体验；）
                <w:br/>
                ★全程无购物。（注：KINGPOWER皇权免税商场为机场内的免税商品市区店，为游客提供提前预购免税商品，机场移民关内提货服务，不为购物店）
                <w:br/>
                ★火车夜市特殊说明：因夜市为露天场所，如遇到雨天或临时管制关闭行程无法安排，行程为特别赠送取消后费用不退。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常州/无锡—曼谷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请各位贵宾于指定时间在机场集中，乘机飞往被誉为“佛教之都”“天使之城”的泰国首都—【曼谷】,抵达后带您前往酒店休息，舒缓短暂飞机行程的疲惫，准备迎接第二天奇幻的泰国之旅。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曼谷-芭提雅：大皇宫+玉佛寺（约90分钟），船游湄南河（约30分钟）；曼谷BUS芭提雅（约2小时）； 芭提雅Terminal 21航站楼百货公司（约90分钟）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【大皇宫】泰国曼谷极具标志性的景点，是泰王朝历代君主的居所，是初次来泰游客必去的景点。
                <w:br/>
                【玉佛寺】由整块翡翠所雕刻而成的国宝玉佛，每到换季时节，国王都亲自为玉佛更衣，以保国泰民安。
                <w:br/>
                【船游湄南河】乘船穿行于湄南河上，体会居住于湄南河水上人家的生活，欣赏有东方威尼斯之称的曼谷两岸风景，途经并眺望郑王庙（又名黎明寺），将湄南河的精彩尽收眼底。
                <w:br/>
                曼谷BUS芭提雅：距离150公里，约2小时车程；
                <w:br/>
                【芭提雅Terminal 21航站楼百货公司】巴黎、伦敦、意大利、东京、旧金山和好莱坞主题特色齐聚于同一商场空间，逛Terminal 21最大的乐趣是不仅可以乐逛缤纷时尚名品、品味美食，还能趣拍不停。
                <w:br/>
                温馨提示:
                <w:br/>
                1）大皇宫、寺庙等皇家及佛教景点，参观者不可以穿短裤、短裙、紧身裤入内，紧身衣不可外露，旅客穿的裤子长度必须要盖过旅客的小腿肚。同时不可以穿无袖的上衣、背心和透明的衬衫，上半身的着装不能露出肩膀和肚脐。
                <w:br/>
                2）穿着的上衣袖子不能向上卷起，同时不可以穿露出脚踝或者脚后跟的鞋子。如果你的着装不符合要求，则会被工作人员拒绝进入参观。
                <w:br/>
                3）大皇宫现阶段不再提供临时服装租赁，如着装不合规，需现场购买。
                <w:br/>
                交通：大巴车
                <w:br/>
                景点：大皇宫，玉佛寺，船游湄南河，丛林象园，芭提雅海鲜市场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午餐：泰式风味餐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沙美岛出海（约4小时），爽泰纯正泰式庄园（含泼水、骑象，约120分钟）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【沙美岛】泰国国家海洋公园，良好的气候是沙美岛最吸引人的地方，可全年享受风浪板、浮潜滑水等水上运动，吸引着来自世界各地的游客。
                <w:br/>
                【爽泰纯正泰式庄园】这家占地面积广阔的泰式庄园，几乎包含了所有泰式元素。搭乘传统泰式小马车、慢乘传统骑象，浓缩的泰式田园风光，让我们可以一站式感受全泰的风情体验。
                <w:br/>
                交通：大巴车
                <w:br/>
                景点：罗勇沙美岛出海，罗马金宫剧场人妖秀，芭提雅步行街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早餐：沙美岛简餐     午餐：岛上泰式风味餐     晚餐：泰式皇帝餐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全天自由活动，你可以睡到自然醒，尽情享受芭提雅的沙滩、阳光、美味的海鲜！ 【客人可自由选择选择A或选择B，选择放松自己或游览更多精美景点，完全按自己的意愿出行】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选择A：自由活动，睡到自然醒，沙滩上吹海风，听大海的声音，让身心得到放松（不含中餐，晚餐）
                <w:br/>
                选择B：为喜欢行程丰满的客人特别赠送价值不菲的完美经典搭配游览套餐：【小火车博物馆】，【La Galleria综合购物中心】，【杜拉拉水上市场】，【泰式按摩】（60分钟）、【芭提雅“全明星号”】（人妖表演+海鲜自助餐+啤酒可乐畅饮），【夜秀/泰拳】、【芭提雅步行街】
                <w:br/>
                【小火车博物馆】泰国作为世界主要珠宝产地，应归功于品质卓越的原材料和艺人的超群技艺，从而铸就了世界最大的珠宝中心。
                <w:br/>
                【La Galleria综合购物中心】La Galleria的店名取自意大利语，意为“画廊”。购物中心以泰国与海外文化的交流融合为设计灵感，汇聚亚洲珍贵风物特产，呈现文化、艺术、生活的的体验空间。
                <w:br/>
                温馨提示：购物中心货品支持机场退税，请注意索取退税单，并预留机场查验、退税时间。
                <w:br/>
                【杜拉拉水上市场】市场因泰式风情建筑建于迂回的河道之上而独居特色，这里汇集了泰国的四方风物特产，原称“四方水上市场”，后因中国电影《杜拉拉升职记》在此取景又得名“杜拉拉水上市场”。在这里游客不仅可以品尝特色美食、购买各类手工艺品，还可以搭乘长尾船穿过河道，感受水上人家生活。
                <w:br/>
                【泰式按摩】（12岁以下小童不适宜）泰国世界知名的传统技艺和放松方法之一，2019年入选联合国教科文组织非物质文化遗产名录。
                <w:br/>
                【芭提雅“全明星”号】芭提雅星级游船代表，首家获准在芭提雅湾巡航的夜间娱乐游船，提供泰国最具特色的人妖表演，所有佳丽均为历届蒂芙尼人妖选美的入选美女，行程同时提供特色船餐，一次尽享芭提雅美食美景。
                <w:br/>
                赠送「特色夜秀」或「泰拳秀」（不可指定）
                <w:br/>
                （18岁以下根据泰国法规无法观赏，赠送项目，费用无法退还，敬请见谅！）
                <w:br/>
                特色夜秀：情色之都，艳遇海滨的必到之地；
                <w:br/>
                泰拳秀：泰国传奇的格斗技艺，以力量和敏捷著称。随着时代的发展，泰拳已经成为了一项“源于泰国，属于世界”的搏击运动，习练者遍及世界各地。
                <w:br/>
                *基于寒暑期青少年客群或长者客群无法观看夜秀，导游将根据当日团队情况予以安排，全团需统一行动，敬请谅解，并予以配合。
                <w:br/>
                【芭提雅步行街】夜晚的芭提雅步行街与白日的冷清截然不同，热闹的酒吧、热腾的小吃、悠闲的鱼疗按摩店、招揽顾客的男男女女、不同招牌表演的夜店，让你感受芭提雅缤纷喧闹的夜晚！
                <w:br/>
                特别注意：根据泰国当地规定，步行街内店面及部分区域禁止摄影、录像，请注意关注警示标识！
                <w:br/>
                交通：大巴
                <w:br/>
                景点：按套餐规则
                <w:br/>
                购物点：按套餐规则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上午自由活动；芭提雅BUS曼谷（约2小时），KINGPOWER国际免税城（约90分钟）；Central World世贸商圈或Siam Paragon暹罗百丽宫商圈自由活动（约90分钟）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上午自由活动，睡到自然醒，沙滩上吹海风，听大海的声音，让身心得到放松
                <w:br/>
                芭提雅BUS曼谷：距离150公里，约2小时车程。
                <w:br/>
                【KINGPOWER国际免税城】这里是免税的购物天堂，汇聚众多世界时尚热销品牌，既有各地顶级奢华产品，也有独具特色的泰国本土产品。在舒适优雅的购物空间中，你可以轻松找到各类高档有趣的商品，体验最优质的服务。
                <w:br/>
                【CentralWorld世贸商圈或Siam Paragon暹罗百丽宫商圈】泰国乃至东南亚最大的购物中心，这里不仅有大量的世界名品、泰国本土设计品牌的店铺，还有美食餐馆、多元的影院、画廊及音乐厅，作为时尚的中心，这里也是泰国各大品牌发布会及宣传的首选地。
                <w:br/>
                *因行程时间紧凑，以上两大商圈导游将根据当天情况择一安排，敬请知悉。
                <w:br/>
                景点：芭提雅bubu曼谷【KINGPOWER国际免税城】，【CentralWorld和Siam Paragon】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午餐：泰式风味餐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曼谷—常州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早餐后根据航班情况曼谷机场送机，客人乘机返回温馨的家园，结束愉快的行程！
                <w:br/>
                参考航班： 曼谷素万那普-常州 VZ3590/11:10-16:10 
                <w:br/>
                备注：航班具体起抵时间，以民航总局批复为准。
                <w:br/>
                <w:br/>
                *****在不减少景点的情况下本社有权调整行程，食宿等前后顺序*****
                <w:br/>
                注：超过六十岁的老人需提供医院的健康证明，并需要家人陪同。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1.大交通：往返国际团队经济舱机票（团队机票一经开出，不得更改、不得签转、不得退票）；
                <w:br/>
                2.住宿：行程所列酒店标准2人间；
                <w:br/>
                3.用餐：行程中所列团队标准用餐（因自身原因放弃用餐，则餐费不退；不足十人，菜的数量相应减少）；
                <w:br/>
                4.用车：境外旅游巴士及外籍司机；（根据团队人数，通常为12—45座）；
                <w:br/>
                5.门票：行程中所含的景点首道大门票；
                <w:br/>
                6.导服：当地中文导游基本服务费；
                <w:br/>
                7.行李：每位限携带手提行李1件及托运行李1件(往返各20KG，手提7KG)
                <w:br/>
                8.保险：境外旅行社责任险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1.护照费用；
                <w:br/>
                2.签证：泰国落地签证费和通关小费2000株+200株/人；
                <w:br/>
                3.不含旅游意外险、新冠保险、回程核酸检测费用；
                <w:br/>
                4.单房差：若出现单男单女，我社将安排客人与领队拼房或按照实际情况分配房间，若无法安排请补齐单房差；不保证整团都住双标；
                <w:br/>
                5.自费项目：行程中注明需要另行支付的自费景点。
                <w:br/>
                6.个人费用：出入境个人物品海关征税，超重行李的托运费、保管费，酒店内洗衣、理发、电话、传真、收费电视、饮品、烟酒等个人消费以及其他因私产生的费用。
                <w:br/>
                7.旅游费用不包括旅游者因违约、自身过错、自由活动期间内行为或自身疾病引起的人身和财产损失；
                <w:br/>
                8.司机导游及交通工具超时工作费用；因交通延阻、罢工、天气、飞机机械故障、航班取消或更改时间等不可抗力原因所引致的额外费用。
                <w:br/>
                9.儿童：2-11岁（含11岁）儿童不占床无早餐，其余标准与成人相同。12岁（含）以上小孩必须占床！（年龄根据出生年月日界定，下同！）
                <w:br/>
                10. 不含境外导游服务费20RMB/人/晚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小火车博物馆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1.出票前请支付全款，否则我社有权取消机位；
                <w:br/>
                2.旅游期间，请按照行程随团活动，不得擅自离团，客人如境外离团则境外现补离团费：1000元/人/天 （现金交领队，且中止旅游合同，离团后的旅游者人身损害或财产损失的，旅行社不承担责任；
                <w:br/>
                3.团队机票不允许退票、改签、换人，机票一经开出如取消则全额损失；请传正确名单或有效证件，请带好有效护照乘坐航班（并注意证件有效期）；
                <w:br/>
                4.泰国芭提雅水警通知：55 岁起的老人不准乘快艇过岛，如有发现旅游公司跟导游都得被惩罚。55岁起的游客在出发前必须签署安全自理的免责协议 ，无法出海费用不退且不做其他景点替换（具体以当地当时情况处理为准）。
                <w:br/>
                5.如因客人自身原因导致拒签，不能参加旅游团行程，客人要承担由此产生的业务损失费，包括机票费用、地接费用等。
                <w:br/>
                6、回程核酸检测阳性客人所产生的一切费用均由客人自理（包括不限于治疗、酒店、回程机票等）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以上包价不包含航空保险，行李险、人身意外险，以及一切游客私人消费；建议旅游者出行前购买旅游意外险。在人力不可抗拒因素影响下，导致的航班延误，无论时限，航空公司均不赔付，建议客人自行购买航空延误险；
                <w:br/>
                2.旅游地区，小偷屡见不鲜，贵重物品务必随身小心保管，切勿存放在旅游车及酒店房间内。建议护照及机票统一交由酒店前台帮忙保管； 
                <w:br/>
                3. 航班、车、船出发时间请以票面为准；因人力不可抗拒因素（自然灾害、交通状况、政府行为等）影响行程，旅行社不承担责任；但我社会积极解决，尽力确保行程的顺利进行。实在导致无法按照约定的计划执行的，因变更而超出的费用由旅游者自行承担。
                <w:br/>
                4.每位成人旅游者支付的旅游费用系按照2人入住1间双标房进行核算的。如遇单人报名参团或旅游者
                <w:br/>
                要求享受单房的，须在支付旅游费用时向旅行社补齐全程房差。如旅游者要求三人同住一间标房，且酒店允许的前提下，可安排双标房内加床（一般为钢丝床或床垫）；因部分酒店条件所限，可能出现无法加床的情况，不占床位者不提供早餐。三人同住一房无房费可退。
                <w:br/>
                5．旅游者乘坐飞机、轮船、火车、地铁、索道等公共交通工具时发生人身、财产损害的，其赔偿事宜按照相关部门的规定执行。
                <w:br/>
                6.我社以客人在当地签署的意见单为准，有任何投诉请于回程后7日内联系我社解决，否则无法处理。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包机产品一经预定不可退，开票前3个工作日可以换人。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提前办签：提前7-10个工作日（不含往返快递时间）
                <w:br/>
                材料：1、护照原件（6个月以上有效期，护照不得涂损），留有3页以上签证空白页
                <w:br/>
                2、半年内2张2寸白底彩照（35mm*45mm）；
                <w:br/>
                （护照签发地：江浙沪皖以外的还需提供居住证原件）；出生地、签发地新疆的不收！
                <w:br/>
                落地签材料：护照原件（要求同上）、半年内2张2寸彩色白底照片（35mm*45mm），客人自己带上！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2025-06-21T17:05:49+08:00</dcterms:created>
  <dcterms:modified xsi:type="dcterms:W3CDTF">2025-06-21T17:05:49+08:00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