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惠玩波德申5晚7日-无锡直飞4站店行程单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XKH-ZJP1713145859ou</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行程安排
                <w:br/>
                交通
                <w:br/>
                第一天
                <w:br/>
                无锡-新加坡
                <w:br/>
                无锡-新加坡   参考航班： 3K834 12:45-18:10（此航班不含飞机餐）
                <w:br/>
                无锡硕放国际机场集合后搭乘航班飞往“狮城之国”---新加坡，新加坡是著名的花园市城，干净整洁又充满都市气息。
                <w:br/>
                温馨小贴士：3K为经济航空，不提供免费餐食，建议上飞机前食用适量餐饮。
                <w:br/>
                飞机
                <w:br/>
                巴士
                <w:br/>
                早餐：无
                <w:br/>
                中餐：无
                <w:br/>
                晚餐：无
                <w:br/>
                住宿：新加坡海佳大酒店或城东乐怡度假村D'Resort @ Downtown East或BOSS庄家酒店或同级
                <w:br/>
                第二天
                <w:br/>
                新加坡-新山-马六甲
                <w:br/>
                鱼尾狮公园-滨海湾花园-珠宝中心-百货中心-圣淘沙岛上自由活动-马六甲
                <w:br/>
                【鱼尾狮公园】（约30分钟）鱼尾狮像就坐落于新加坡河畔，是新加坡的标志和象征； 公园周围地带的其他新加坡著名的地标性建筑：【政府大厦】、【高等法院】、【维多利亚剧院】、【国会大厦】、【伊丽莎白公园】、【莱佛士铜像】、【滨海艺术中心】等。
                <w:br/>
                【滨海湾花园】（合约30分钟）新加坡的新地标，曾赢得了2012年世界最佳建筑奖(Winner of WorldBuilding of the Year 2012)。（参观公园免费开放区域）
                <w:br/>
                【珠宝中心】（约60分钟）主营：红宝石、蓝宝石、黄色蓝宝石、桔色蓝宝石、钻石、绿宝石（两种合成祖母绿和天然祖母绿）、石榴石、五彩宝石、白宝石、黄晶石、锰铝榴石、安利石、时来运转。
                <w:br/>
                【百货中心】（约60分钟）进新加坡本土药油出口、批发、零售等业务，函盖的业务种类有高科技产品贸易、保健药品生产销售、日常用品国际贸易等。
                <w:br/>
                【圣淘沙岛上自由活动】（约90分钟，仅含上岛门票）Sentosa意味着“和平安宁”，阳光、沙滩、碧蓝色海水、椰风树影，一起诠释了这个美好的场景。在这里，你可以漫步海滩，与海浪亲吻，走到【亚洲大陆最南端】；如果想尽情嬉水，不妨选择最新开幕的【水上探险乐园】度过清爽一天；想参加文化自然探索？到【新加坡印象馆】、【西乐索炮台】漫步，到世界最大的水族箱【SEA海洋馆】和【蝴蝶园与昆虫王国】、【海底世界】、【海豚乐园】与动物们一起欢歌；你也可以登上【鱼尾狮塔】、【天空之塔】一览全岛风光；若渴望刺激，便去【斜坡滑车及空中吊椅】、【圣淘沙4D魔幻剧院】、【sentosa CineBlast】、【空中飞人】、骑上【绿色生态-电动步伐车】展开冒险之旅。更不容错过的，便是亚洲第一家好莱坞主题娱乐城【环球影城】，绝对让你兴奋到癫狂。
                <w:br/>
                按约定集合时间，随后驱车赴关口，过关赴新山，乘车前往马六甲
                <w:br/>
                巴士
                <w:br/>
                早餐：酒店内
                <w:br/>
                中餐：海南鸡饭
                <w:br/>
                晚餐：奶油虾
                <w:br/>
                住宿：马六甲拉克鲁斯塔酒店或宜必思酒店或国际贸易中心酒店或颐庭酒店或天鹅花园酒店或同级
                <w:br/>
                <w:br/>
                第三天
                <w:br/>
                马六甲-吉隆坡
                <w:br/>
                马六甲-吉隆坡
                <w:br/>
                早餐后乘车前往马来西亚历史文化名城-马六甲
                <w:br/>
                【荷兰红屋】(约20分钟)建于1641至1660年间，是东南亚最古老的荷兰建筑物。
                <w:br/>
                【圣保罗教堂遗址+远眺马六甲海峡】(约20分钟)圣保罗教堂建在圣保罗山顶，这是1521年由一位葡萄牙将军修建的天主教堂。景点看点是那些堪称文物的石碑和矗立在教堂前面的无手葡萄牙传教士圣方济塑像。圣保罗山不高，登上去眺望远处的【马六甲海峡】也是件惬意的事情。尤其是在日落时分，景色美得动人。
                <w:br/>
                【圣地亚哥城堡】(约20分钟)当年葡萄牙占领后为防止马六甲王国的反攻，用巨石依山砌成了这座城堡。城堡在建成的150多年内经受了许多次攻击依然岿然不动，最后英国人只好用第一炮彻底摧毁了这座宁死不屈的石头城，仅有一座石门幸存，当地人称它为“没有墙的城门”。城堡被当地人视为马六甲的精神象征。
                <w:br/>
                【三保庙、三保井】(约20分钟)三保井和三保寺都是为纪念郑和下西洋路过马六甲所建。明朝的皇帝将其公主汉丽宝许配给马六甲苏丹，苏丹为公主在三保山脚下挖了一口井。
                <w:br/>
                后乘车赴吉隆坡（车程约2小时）
                <w:br/>
                巴士
                <w:br/>
                早餐：酒店内
                <w:br/>
                中餐：娘惹餐
                <w:br/>
                晚餐：肉骨茶 
                <w:br/>
                住宿：吉隆坡Mines Beach Resort或维瓦特尔酒店或宜必思吉隆坡或WP酒店或同级
                <w:br/>
                第四天
                <w:br/>
                吉隆坡
                <w:br/>
                太子城-首相府-水上清真寺-独立广场-英雄纪念碑-苏丹皇宫-双峰塔-乳胶中心-土产中心
                <w:br/>
                【太子城】（合约45分钟）太子城广场绿茵茵一大片，非常宽阔，中心有装饰着缤纷各色鲜花的喷水池，水池周围迎风飘扬的是代表马来西亚十四个州的旗帜。整个太子城行政中心包括湿地、【首相府】、【水上清真寺】、太子大桥、首相官邸、首相官邸大桥、达曼植物园、太子会议中心等。你会被这绿意盈然，多元种族文化的都会吸引。
                <w:br/>
                【独立广场】（合约20分钟）刻画着历史的痕迹，印画着百年的血泪，透视着岁月的风霜，国家独立是马来西亚历史长河中最神圣的时刻。休闲的欧式草场加上经典的荷兰式的建筑，再嵌上歌德式的圣玛利天主教堂，很好地将欧洲风韵注入东方文化的精髓中，更具和谐特色。
                <w:br/>
                【英雄纪念碑】以纪念在混乱时期为国牺牲的英雄；也是全世界最庞大的独立雕刻品之一。
                <w:br/>
                【苏丹皇宫】(外观拍照)（约20分钟）苏丹皇宫还有个名字叫奴鲁伊曼，这是全世界最大的、仍居住着皇族的宫殿。集西方与伊斯兰建筑艺术于一身的苏丹皇宫拥有2200间房间，还设有清真寺、三公里的地下通道及有冷气马房，可容纳2000名宾客。
                <w:br/>
                【双峰塔】（外观拍照）是马来西亚的标志性建筑，这幢外形独特的银色尖塔式建筑，号称世界最高的塔楼，是马来西亚经济蓬勃发展的象徵。
                <w:br/>
                【郑和展览馆+锡器开采DIY工作坊】在这次穿越回忆走廊的旅程中，您将有机会亲身体验郑和下西洋宝船的壮丽历程。您可以了解到中国宝船七次下西洋的伟大成就，它们是海上丝绸之路的象征，推动了经商贸易的繁荣。这一时期的贸易情况和交易货币将为您呈现，帮助您更深入地了解这段历史。
                <w:br/>
                此外，展览馆还将展示马来西亚锡器开采的三种不同方法，这在当时对该地区的发展起到了重要作用。您还可以了解皇家雪兰莪的发展史，这个地方在历史上扮演了重要的角色。这次旅程将让您穿越时光，沉浸在丰富的历史和文化中，更好地理解中国宝船和马来西亚的历史发展。
                <w:br/>
                【独家安排】皇家雪兰莪HOSA锡器工艺DIY工作坊，在这里，您可以学习锡器工艺的基本技巧，这个工坊将允许您发挥创造力，学习新技能，并亲自制作独特的锡器十二生肖作品。它也是一个与朋友或家人一起度过有趣时光的好机会。最后，您将完成您的锡器作品，并可以将其展示给其他人或带回家作为纪念品。
                <w:br/>
                【乳胶中心】（约60分钟）参观马来西亚当地优质天然乳胶床垫、乳胶枕头等乳胶制品。
                <w:br/>
                【土产中心】（约60分钟）主营东格阿里，追风油，豆蔻膏、肉骨茶等等。您可在此采购素有马来西亚人参之称的东革阿里和各种风湿药油。后乘车赴海滨度假城市—波德申，晚餐后安排入住酒店。
                <w:br/>
                巴士
                <w:br/>
                早餐：酒店内
                <w:br/>
                中餐：面包鸡
                <w:br/>
                晚餐：马来手抓饭
                <w:br/>
                住宿：吉隆坡Mines Beach Resort或维瓦特尔酒店或宜必思吉隆坡或WP酒店或同级
                <w:br/>
                第五天
                <w:br/>
                吉隆坡-波德申
                <w:br/>
                吉隆坡-云顶-波德申
                <w:br/>
                【云顶高原】（约2-3小时）原名“珍丁高原”，由于山中云雾缥缈，令人有置身云上的感受，如海市蜃楼，故改为现名。这里山峦重叠，林木苍翠，花草繁茂，空气清新怡人。室内游乐场内有惊险刺激的旅游项目，有机会可以前往娱乐城玩个尽兴。
                <w:br/>
                后乘车前往马来西亚边境城市—波德申（车程约1.5小时）
                <w:br/>
                巴士
                <w:br/>
                早餐：酒店内
                <w:br/>
                中餐：云顶自由活动自理
                <w:br/>
                晚餐：马来风味餐
                <w:br/>
                住宿：波德申海中天(Avillion Admiral Cove)或克鲁斯天堂度假村或上将游艇俱乐部酒店或同级
                <w:br/>
                <w:br/>
                第六天
                <w:br/>
                波德申-新山-新加坡
                <w:br/>
                波德申-新山-新加坡
                <w:br/>
                早餐后自由活动
                <w:br/>
                也可以选择参加【自然生态离岛游】（推荐自费RMB650元/人）（游玩时间约2-3小时）
                <w:br/>
                套餐包含：首先前往【绿湖湾】喂食鱼群，美丽的珊瑚群让你大饱眼福。我们还免费提供【浮潜】用具及毛巾使您可以悠悠的欣赏海底生态的自然美。出海回到绿湖湾海滩，船家将安排各种水上活动：如香蕉船、水上摩托艇。同时，不能错过观看当年郑和下西洋之时长达六百年历史的【马六甲灯塔】。中餐安排升级1餐【龙虎汇海鲜餐】。
                <w:br/>
                游泳、浮潜安全提示：患有高血压、糖尿病、心脏病、癫痫、肺部疾病及身体状况不好的客人、孕妇不建议参加。不会游泳的客人谨慎选择是否参加，如需参加请务必在会游泳的同伴陪同下进行活动。浮潜要求熟练使用面镜，旅行社建议客人自备面镜，提前试用。
                <w:br/>
                按指定时间集合，乘车赴新马边境城市【新山】，晚餐后送回新加坡，后送往机场。
                <w:br/>
                巴士
                <w:br/>
                早餐：酒店内
                <w:br/>
                中餐：自理
                <w:br/>
                晚餐：马来风味餐
                <w:br/>
                住宿： 无
                <w:br/>
                第七天
                <w:br/>
                新加坡-无锡
                <w:br/>
                新加坡-无锡  参考航班：3K833  06:25-11:45（此航班不含飞机餐）
                <w:br/>
                搭乘国际航班抵达无锡硕放国际机场，结束愉快的旅行！     
                <w:br/>
                温馨小贴士：3K为经济航空，不提供免费餐食，建议上飞机前食用适量餐饮。
                <w:br/>
                巴士
                <w:br/>
                飞机
                <w:br/>
                早餐： 无
                <w:br/>
                 中餐：无
                <w:br/>
                晚餐：无
                <w:br/>
                住宿： 无
                <w:br/>
                报价包含：
                <w:br/>
                报价不包含：
                <w:br/>
                1：国际航班往返经济舱机票以及燃油附加税。
                <w:br/>
                2：行程表上所列或同级酒店(以两位成人共用一房为原则)
                <w:br/>
                3：行程中所示用餐（用餐安排会因航班时间略作调整）
                <w:br/>
                4：采用专车，及行程内所列之各种交通工具。
                <w:br/>
                5：行程表内所列各项游览项目及入场费用。
                <w:br/>
                6：每位限携带手提行李1件及托运行李1件(重量不超过20KG，具体详情视乎航空公司而定。
                <w:br/>
                7：小童收费标准请于报名时查询。
                <w:br/>
                8：已含领队、导游服务费。
                <w:br/>
                9：本团为100%切位机票产品，一经预定，机票不可取消、改签，预约交款后，如您取消将收取2000元/人机票损失以及其他损失。
                <w:br/>
                1：个人护照费用。
                <w:br/>
                2：个人旅游保险。
                <w:br/>
                3：马来西亚酒店消费税10马币/间/晚，马来西亚段导游小费人民币20元/人/天*5天=100元
                <w:br/>
                4：行程以外观光节目或自由时间内活动项目。
                <w:br/>
                5：各国酒类、汽水、洗衣、电报、电话等一切私人费用。
                <w:br/>
                6：因罢工、台风、航班取消或更改时间，交通延阻及其它
                <w:br/>
                   不在本公司控制范围内情况所导致的额外费用。
                <w:br/>
                7：以上行程仅供出发前旅客参考，正确行程、航班及旅馆以行前说明会资料/出发前通知为准，另导游可根据境外实时情况安排景点前后顺序调整，但保证绝无擅自删减行程内景点。
                <w:br/>
                8：请您确定提供清洁完整的护照以及有效证件(护照有效期
                <w:br/>
                超过6个月以上)前往机场，否则如因护照不符合清洁完整
                <w:br/>
                的情况或不足6个月以上有效期导致无法进出海关，责任自
                <w:br/>
                负！谢谢！
                <w:br/>
                新加坡、马来西亚酒店参考：（以下酒店均为参考，不指定）若满房安排同级酒店，旺季时期酒店不指定顺序不定
                <w:br/>
                新加坡  参考酒店：
                <w:br/>
                新加坡京华、国际、凯丽或AQUEEN JOO CHIAT,AQUEEN PAYA LEBAR,PARK AVENUE CHANGI,PARK AVENUE ROCHESTER,美丽华或庄家、威豪
                <w:br/>
                或樟宜公园大道酒店、曼而洛品质大酒店或华星酒店或同级  
                <w:br/>
                新山  参考酒店：新山AMANSARI RESORT、成功滨海、巴渝新山、新山蓝波酒店Grand BlueWave Hotel Johor Bahru或新山希斯酒店 
                <w:br/>
                Thistle Johor Bahru或新山阿玛瑞酒店 Amari Johor Bahru或百丽宫或柔佛格纳达酒店或新山精选酒店或米尔西姆酒店或同级
                <w:br/>
                波德申 参考酒店：波德申克鲁斯天堂度假村或上将游艇俱乐部酒店或thistle 度假村或丽昇度假村或海中天酒店或塔西科小镇国际
                <w:br/>
                度假村 (Tasik Villa International Resort)或塔斯克别墅酒店或同级酒店 
                <w:br/>
                吉隆坡 参考酒店：吉隆坡WP酒店或KIP酒店或阿玛达或壮丽酒店或盛季酒店或布城帝豪大酒店或八打灵再也贝斯特怀斯特酒
                <w:br/>
                店或同级宜必思尚品或雪兰莪斯里达曼萨拉酒店或东方水晶酒店或双威维罗城酒店或双威维罗城或士拉央美居酒店或珍珠国际酒店或克里白
                <w:br/>
                沙罗或PJ晶冠或丝丽或基诺或E城市或同级
                <w:br/>
                目的地
                <w:br/>
                安全
                <w:br/>
                警示
                <w:br/>
                1：请您主动拒绝色情项目、赌博项目以及法轮功等，如您参加，责任自负~
                <w:br/>
                2：导游可根据境外实时情况安排景点前后顺序调整，但保证绝无擅自删减行程内景点。如遇不可抗拒因素，我公司和地接旅行社有权改变或缩短行程。团队旅游原则安排同性2人一间房，如出现单男单女，请团员务必配合轮流拆夫妻；遇单数团，多出一人以加床为准。
                <w:br/>
                3：所有自由活动期间我社不提供餐，车和导游服务，如您有想去的景点，请您尽量和其他团友约好一起出行，尽量不要单身并注意安全问题，不要贪图便宜乘坐黑车报黑团，如您因为乘坐黑车报黑团等问题与当地发生纠纷，建议当即报警，我社无法负责，非常感谢您的配合与谅解！
                <w:br/>
                4：团员在境外如遭遇“法轮功”，应听从领队安排，（1）不要有好奇心（2）不接受“法轮功”宣传品（3）不单独与“法轮功”发生直接冲突（4）接受当地我驻外使领馆的领导。
                <w:br/>
                ★出发小贴士
                <w:br/>
                01. 出发当天必须于约定的集合时间内抵达机场集合地点，若因故无法准时抵达，务必马上联络领队，以免航空公司关闭柜台，客人到机场还是无法上机的严重情况发生。
                <w:br/>
                02. 出国当天请随身携带手机，以免有迟到、塞车、转机等意外状况联络不上的困扰。
                <w:br/>
                03. 搭乘飞机时，请随时扣紧安全带，以免影响安全。
                <w:br/>
                04. 登机时座位均以英文姓名顺序排位，若夫妻亲朋不在一起，请等飞机起飞平稳后，再自行调整。
                <w:br/>
                05. 高空上，因机舱压力太大，不宜饮酒过量，以免影响身体健康。
                <w:br/>
                06. 应将护照(护照复印件)、机票、身份证、邀请信等各种证件随身携带，切勿放于行李箱内。为便过境时各地海关查阅，同时最好还带上中国的身份证、工作证，入境官会比较放心。
                <w:br/>
                07. 大部分型号的胶卷在当地都能购得，但价格较贵，最好出发前准备好足够的胶卷与电池。
                <w:br/>
                08. 住宿酒店内一般不提供拖鞋、牙膏、牙刷等物品，客人须自行准备，宾馆内咖啡、茶、奶昔等食品或服务均需收费，其它食品或服务均需收费，退房离开酒店前，如若使用了酒水或食品，包括房间内电话，请自觉通知导游，并现付酒店前台。一般宾馆大堂内设有投币电话，客人可自换零钱使用。
                <w:br/>
                09. 住宿饭店时请随时将房门扣上安全锁，以确保安全勿在灯上晾衣物；勿在床上吸烟，听到警报器响，请由紧急出口迅速离开。
                <w:br/>
                10. 贵重物品请托放至饭店保险箱，如需随身携带切勿离手，小心扒手。
                <w:br/>
                11. 旅行车上不可吃冰激凌，带果皮食物，抽烟等。
                <w:br/>
                12. 搭乘时请勿任意更换座位，头、手请勿伸出窗外，上下车时请注意来车方向以免发生危险。
                <w:br/>
                13. 许多观光地方管理局为保护长远性的观光，有很多地方不准停车或只准上下车，所以会造成停车地方与观光区些路途或者上下车时必须动作快一点，烦请大家给予各方面的配合，上下车时均需问清楚集合时间及游览车停放地点。
                <w:br/>
                14. 切勿在公共场合露财，购物时也勿当众清数钞票。
                <w:br/>
                15. 夜间或自由活动时间若需自行外出，请告知领队或团友，并应特别注意安全。
                <w:br/>
                16. 遵守领队所宣布的观光区、餐厅、饭店、游乐设施等各种场所的注意事项。
                <w:br/>
                17. 外出旅游请注意安全，西方国家闯红灯情况极少，请谨慎过马路。
                <w:br/>
                18. 不要随地吐痰，扔烟头，丢垃圾，保持举止文明。
                <w:br/>
                行李携带
                <w:br/>
                一般航空公司免费托运行李额度为20公斤，超过则需收费；手提行李以不超过1件，合计不超过8公斤、大小23×35×55 公分为原则，超过手提行李限制者，以托运为准。发胶、定型液、防蚊液、烈酒类、喷雾器、各式刀械等，原则上不得手提上机，需以托运方式处理，详情请事先向航空公司查询。请将贵重物品或易碎物品或随时要取用物品放在手提行李箱内。例如：自备药品、摄像机、照相机、电池、底片等。护照、机票、现金等贵重物品请务必随身携带，以免丢失。根据最新的航空管理条例，旅客随身携带的液体行李(包括饮料、洗浴用品、化妆品等)必须装在单个容量不超过100毫升的容器内，总量不超过1升，并全部装在一个透明的可重复封口的胶袋内(可于机场免费领取)通过安检，超过标准的液体行李必须托运。
                <w:br/>
                    入境新加坡不可携带香烟、口香糖、电子香烟
                <w:br/>
                健康和药物
                <w:br/>
                外出旅游，可能会因水土不服而令身体感到不适，故应准备些常备药物，以备不时之需(建议带3种常备药1.感冒药;2.过敏药;3.止泻药)。患有心脏病、糖尿病者应随身携带药物，并听从医生指示服用，不要随便服用他人的药品。携带常备药物时，应避免携带粉剂，以免被误认为违禁品。孕妇及年长者或健康状况不良者，宜有家人随行，且应先到医院索取附有中文说明的英文诊断书备用。
                <w:br/>
                目的地国家公共机关信息：如游客在旅途过程中发生意外且无法联系领队、导游，游客也可以直接向相关机关汇报。  
                <w:br/>
                名称：中华人民共和国新加坡共和国大使馆
                <w:br/>
                地址：东陵路150号 新加坡247969邮区  Embassy of the P. R. China in Singapore 150 Tanglin Road  
                <w:br/>
                Singapore 247969
                <w:br/>
                电话：(65) 办公室：64180252  67344737
                <w:br/>
                名称：中华人民共和国驻马来西亚大使馆
                <w:br/>
                地址：马来西亚吉隆坡市安邦路229号  229,JALAN AMPANG,50450 KUALA LUMPUR,MALAYSIA
                <w:br/>
                电话：(60) 21428495   21411729
                <w:br/>
                目的地介绍
                <w:br/>
                新加坡：Singapore   
                <w:br/>
                吉隆坡（Kuala Lumpur）  云顶（Genting Highlands）  新山
                <w:br/>
                所属国家 / 地区：新加坡/马来西亚     
                <w:br/>
                首都：新加坡/吉隆坡
                <w:br/>
                语言：新加坡主要以英语、华语  马来西亚主要以华语、马来语、英语  
                <w:br/>
                时差：无          货币：新加坡主要以新币；马来西亚主要以马币
                <w:br/>
                地理概况：
                <w:br/>
                新加坡位于马来半岛最南端,地处太平洋与印度洋航运要道马六甲海峡、东南亚地区的中心,堪称"亚洲的十字路口",人口概况 新加坡是一个多
                <w:br/>
                元种族的社会,主要是来自马来半岛、中国、印度次大陆和斯里兰卡的移民后裔。
                <w:br/>
                马来西亚面积330257平方公里。位于东南亚，地处太平洋和印度洋之间。全境被南中国海分成东马来西亚和西马来西亚两部分。西马来西亚
                <w:br/>
                为马来亚地区，位于马来半岛南部，北与泰国接壤，西濒马六甲海峡，东临南中国海，东马来西亚为砂捞越地区和沙巴地区的合称，位于加里
                <w:br/>
                曼丹岛北部。海岸线部长4192公里。
                <w:br/>
                天气：
                <w:br/>
                新加坡位于赤道附近，应该属于热带雨林气候，气温应该在30度左右，降雨多，并且多出现在午后，四季相同。
                <w:br/>
                马来西亚属热带雨林气候，位置近于地球赤道，故其气候为热带气候，常年炎热而多雨，空气中的湿气非常高。
                <w:br/>
                旅行服装：休闲轻松的夏季服装为最适宜，商务活动的游客一般穿衬衫及着正装出席，西装基本没必要。 
                <w:br/>
                打电话：从中国打去新加坡为：00+65+区号(例如上海0065+021)+电话号码，从新加坡打回中国则为00+86+区号去0(例如上海21)+电话号码。
                <w:br/>
                从中国打去马来西亚为：00+60+区号(例如上海0065+021)+电话号码，从马来西亚打回则为：00+86+区号去0(例如上海21)+电话号码
                <w:br/>
                海关：免课税品只限於个人消费，禁止转售或赠与。如果携带入境的物品超出免税范围，超出部份将被课税；转机过境旅客若携带过量的物品
                <w:br/>
                其超出免税范围的物品必须存放於海关，并且自行负担保管费。免课税品只限於个人消费，禁止转售或赠与。如果携带入境的物品超出免税范
                <w:br/>
                围，超出部份将被课税；转机过境旅客若携带过量的物品其超出免税范围的物品必须存放於海关，并且自行负担保管费。
                <w:br/>
                电压：供电电压为220-240伏的交流电,频率为50赫兹 插头简介：新加坡、马来西亚使用的是英式三插
                <w:br/>
                IDD 码：新加坡65；马来西亚60        手机制式：GSM
                <w:br/>
                旅游贴士： 
                <w:br/>
                 新加坡：饮食：主菜以鸡肉和羊肉为主，大多数以印度菜和东南亚风味菜为主，还有中国菜和欧美式菜；要带好你要到的地方的
                <w:br/>
                地址，填入境卡里需要填写的；入境时若觉得自己英语不怎么流利，只要找一个入境官看着华人的柜台说普通话就OK；入境。在网上看到攻
                <w:br/>
                略说去新加坡不一定要会说英文，入境时只要找一个入境官看着是华人的柜台说普通话就OK。马来西亚：马来人相互拜访时，必须衣冠整齐。
                <w:br/>
                如果是穿着拖鞋，首先必须脱掉放在门外，因为马来人的内厅是供祈祷的地方。游客也须这样做；交往忌用左手，马来人认为左手是不干净的，
                <w:br/>
                拿东西给别人不能用左手，要用右手。 
                <w:br/>
                紧急救助电话：999
                <w:br/>
                当地特产：鱼尾狮纪念品、镀金胡姬花、鳄鱼皮制品、猪肉干、铅锡制品、蜡染，锡制品、巴迪蜡染布、银制品、风筝、手工织品、雕刻画、
                <w:br/>
                蝴蝶标本
                <w:br/>
                当地风俗：在新加坡，进清真寺要脱鞋 在一些人家里，进屋也要脱鞋 由于过去受英国的影响，新加坡已经西方化 但当地人仍然保留了许多
                <w:br/>
                民族的传统习惯，所以，打招呼的方式都各有不同，最通常的是人们见面时握手，对于东方人可以轻轻鞠一躬。 http://www.vekee.com/b25129/
                <w:br/>
                马来西亚是一个多元文化国家，伊斯兰教、佛教、印度教等多种宗教并存，形成了马来西亚多姿多彩的文化特色。马来人见面时相互握手，然
                <w:br/>
                后双手触摸胸膛以示真诚。马来男士一般不主动与女士握手，除非女士主动握手。左手被马来人认为是肮脏的，因此在接、递物品时应用右手。
                <w:br/>
                马来人习惯用大拇指指人或指路忌讳用食指，不翘二郎腿，不用手抚摸小孩的头。马来人忌食猪肉和禁酒，也忌讳印有动物或人像图案的物品。
                <w:br/>
                有用网站：新加坡旅游局 http://www.visitsingapore.com/publish/stbportal/en/index.html
                <w:br/>
                          马来西亚旅游局http://www.tourismmalaysia.cn/
                <w:br/>
                <w:br/>
                游客自愿要求购物补充合同（旅游合同附件）
                <w:br/>
                甲方（旅游者）：                                           ，共     位
                <w:br/>
                乙方（旅行社）：                                                 
                <w:br/>
                旅游者       （先生/女士）共____位，结合出游预算，要求旅行社增加相关开放式购物场所，以使行程内容更加丰富。旅行社结合旅游法相关条款，为旅游者安排无欺诈行为的购物场所。
                <w:br/>
                经甲乙双方合同当事人协商，关于      月      日至       月     日                    旅游线路，旅游合同（编号           ），旅游合同中的相关权利义务再作如下约定：  
                <w:br/>
                一：旅游者选定的如下的开放式购物场所均为新加坡观光协会和当地相关机构认定。
                <w:br/>
                二：旅游者要求增加的旅游服务内容，均为可以代表当地有特色的商品或特产。
                <w:br/>
                三：乙方确保所提供的旅游服务项目为无诱骗，无强迫。
                <w:br/>
                名称
                <w:br/>
                时间
                <w:br/>
                说明
                <w:br/>
                新加坡珠宝中心
                <w:br/>
                约60分钟
                <w:br/>
                主营：红宝石、蓝宝石、黄色蓝宝石、桔色蓝宝石、钻石、绿宝石（两种合成祖母绿和天然祖母绿）、石榴石、五彩宝石、白宝石、黄晶石、锰铝榴石、安利石。
                <w:br/>
                新加坡百货中心
                <w:br/>
                约60分钟
                <w:br/>
                主营：进新加坡本土药油出口、批发、零售等业务，函盖的业务种类有高科技产品贸易、保健药品生产销售、日常用品国际贸易等。
                <w:br/>
                马来西亚乳胶中心
                <w:br/>
                约60分钟
                <w:br/>
                主营：乳胶枕头，床垫等
                <w:br/>
                马来西亚土产中心
                <w:br/>
                约60分钟
                <w:br/>
                主营：东革阿里燕窝，千里追风油，白咖啡，南洋香料等
                <w:br/>
                四：旅游者购买当地商品时请注意，根据当地相关法律，土特产商品一经售出不再接受退货；若属于商品质量问题，旅游者在行程结束后三十日内可要求旅行社为其办理退货，过期不予办理。
                <w:br/>
                五：以上陈述仅适用于应旅游者要求，在行程中增加的泰国观光协会认定的售卖场所；旅游者自行在其他购物场所购买的商品，旅行社不承担任何责任。
                <w:br/>
                六：旅游者清楚了解所选择的行程中含有自愿开放式购物内容，旅游者在认可的情况下，不会出现干扰影响其他团友的旅游行程的行为。
                <w:br/>
                七：旅游者清楚了解行程中安排的购物场所，所参观的特色商品价格可能与市场价格略有差异，自愿选择。
                <w:br/>
                以上条款均为自愿签订，如产生任何法律后果均由旅游者自行承担，其他相关方不承担任何法律责任。
                <w:br/>
                八: 以上购物店如遇到罢工，天气，交通严重堵塞等特殊情况，可能参观时间略有减少，如遇团队人数较多，可能购物时间略有增加，敬请谅解。
                <w:br/>
                九：本补充协议为旅游合同的组成部分，签字确认后对甲乙双方当事人均具约束力。甲乙双方各持一份。
                <w:br/>
                十:有关自费项目的补充协议
                <w:br/>
                  本行程安排的自费项目主要内容及价格：在当地会推荐自费，不强迫消费，请谨慎选择 若出现强迫消费情况，请及时通知签约旅行社，我们会及时处理。 
                <w:br/>
                乙方承诺：自费项目事先告知旅游者，不强迫消费，打包价格低于单个项目的总价，单个项目价格不超过门市价，不从中获取回扣。甲方自愿选择。
                <w:br/>
                自费
                <w:br/>
                内容
                <w:br/>
                售价
                <w:br/>
                波德申离岛游
                <w:br/>
                快艇出海，浮潜，各种水上活动：如香蕉船、水上摩托艇，升级海鲜餐
                <w:br/>
                大人650/人
                <w:br/>
                <w:br/>
                甲方： 旅游者或旅游者代表签字                   乙方： 旅行社（盖章）  
                <w:br/>
                <w:br/>
                电话：                                          经办人：                      
                <w:br/>
                <w:br/>
                签约日期：                                      签约日期：
                <w:br/>
                <w:br/>
                <w:br/>
                凡参加本社旅游的游客，均视已认可上述说明。请各位游客认真填写《旅客意见单》，如意见单和投诉内容不符，回团后我社不予受理，感谢投诉有效期为回团后60天以内，超过有效期也不予受理，感谢您对我们的支持与理解。
                <w:br/>
                祝您旅途愉快~！
                <w:br/>
                <w:br/>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1：国际航班往返经济舱机票以及燃油附加税。
                <w:br/>
                <w:br/>
                2：行程表上所列或同级酒店(以两位成人共用一房为原则)
                <w:br/>
                <w:br/>
                3：行程中所示用餐（用餐安排会因航班时间略作调整）
                <w:br/>
                <w:br/>
                4：采用专车，及行程内所列之各种交通工具。
                <w:br/>
                <w:br/>
                5：行程表内所列各项游览项目及入场费用。
                <w:br/>
                <w:br/>
                6：每位限携带手提行李1件及托运行李1件(重量不超过20KG，具体详情视乎航空公司而定。
                <w:br/>
                <w:br/>
                7：小童收费标准请于报名时查询。
                <w:br/>
                <w:br/>
                8：已含领队、导游服务费。
                <w:br/>
                <w:br/>
                9：本团为100%切位机票产品，一经预定，机票不可取消、改签，预约交款后，如您取消将收取2000元/人机票损失以及其他损失。
              </w:t>
            </w:r>
          </w:p>
        </w:tc>
      </w:tr>
    </w:tbl>
    <w:p>
      <w:pPr>
        <w:jc w:val="left"/>
        <w:spacing w:before="10" w:after="10"/>
      </w:pPr>
      <w:r>
        <w:rPr>
          <w:rFonts w:ascii="微软雅黑" w:hAnsi="微软雅黑" w:eastAsia="微软雅黑" w:cs="微软雅黑"/>
          <w:sz w:val="22"/>
          <w:szCs w:val="22"/>
          <w:b/>
          <w:bCs/>
        </w:rPr>
        <w:t xml:space="preserve">其他说明</w:t>
      </w:r>
    </w:p>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2025-06-19T02:46:30+08:00</dcterms:created>
  <dcterms:modified xsi:type="dcterms:W3CDTF">2025-06-19T02:46:30+08:00</dcterms:modified>
</cp:coreProperties>
</file>

<file path=docProps/custom.xml><?xml version="1.0" encoding="utf-8"?>
<Properties xmlns="http://schemas.openxmlformats.org/officeDocument/2006/custom-properties" xmlns:vt="http://schemas.openxmlformats.org/officeDocument/2006/docPropsVTypes"/>
</file>