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全景甘南双卧8日游行程单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SXM-SC1712475785QM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-天水
                <w:br/>
              </w:t>
            </w:r>
          </w:p>
          <w:p>
            <w:pPr>
              <w:pStyle w:val="indent"/>
            </w:pPr>
            <w:r>
              <w:rPr>
                <w:rFonts w:ascii="微软雅黑" w:hAnsi="微软雅黑" w:eastAsia="微软雅黑" w:cs="微软雅黑"/>
                <w:color w:val="000000"/>
                <w:sz w:val="20"/>
                <w:szCs w:val="20"/>
              </w:rPr>
              <w:t xml:space="preserve">
                无锡 -天水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抵达天水
                <w:br/>
              </w:t>
            </w:r>
          </w:p>
          <w:p>
            <w:pPr>
              <w:pStyle w:val="indent"/>
            </w:pPr>
            <w:r>
              <w:rPr>
                <w:rFonts w:ascii="微软雅黑" w:hAnsi="微软雅黑" w:eastAsia="微软雅黑" w:cs="微软雅黑"/>
                <w:color w:val="000000"/>
                <w:sz w:val="20"/>
                <w:szCs w:val="20"/>
              </w:rPr>
              <w:t xml:space="preserve">
                司机接站后送往酒店休息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天水-麦积山石窟-伏羲庙-八坊十三巷
                <w:br/>
              </w:t>
            </w:r>
          </w:p>
          <w:p>
            <w:pPr>
              <w:pStyle w:val="indent"/>
            </w:pPr>
            <w:r>
              <w:rPr>
                <w:rFonts w:ascii="微软雅黑" w:hAnsi="微软雅黑" w:eastAsia="微软雅黑" w:cs="微软雅黑"/>
                <w:color w:val="000000"/>
                <w:sz w:val="20"/>
                <w:szCs w:val="20"/>
              </w:rPr>
              <w:t xml:space="preserve">
                早餐后乘车前往国家5A级景区【麦积山石窟】（门票景交自理）国家重点风景名胜区，国家森林公园，国家地质公园，世界文化遗产。后前往【伏羲庙】景区（门票自理），伏羲庙原名太昊宫，俗称人宗庙，是中国西北地区著名古建筑群之一，是中国规模最大的伏羲祭祀建筑群。结束后前往临夏酒店入住休息。如有时间可自行前往【临夏八坊十三巷】八坊十三巷是国家AAAA级旅游景区，它融合了回族砖雕、汉族木刻、藏族彩绘，集民族特色、休闲旅游、绿色生态、人文科教为一体，是河州民族民俗文化名片，民族建筑艺术“大观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甘加秘境—拉卜楞寺—桑科湿地—郭莽湿地—尕海湖—郎木寺镇
                <w:br/>
              </w:t>
            </w:r>
          </w:p>
          <w:p>
            <w:pPr>
              <w:pStyle w:val="indent"/>
            </w:pPr>
            <w:r>
              <w:rPr>
                <w:rFonts w:ascii="微软雅黑" w:hAnsi="微软雅黑" w:eastAsia="微软雅黑" w:cs="微软雅黑"/>
                <w:color w:val="000000"/>
                <w:sz w:val="20"/>
                <w:szCs w:val="20"/>
              </w:rPr>
              <w:t xml:space="preserve">
                早餐后前往夏河【甘加秘境】（门票景交自理）。后前往【拉卜楞寺】（门票自理），藏传佛教格鲁派六大寺院之一，是甘南地区的政教中心，拉卜楞寺保留有全国最好的藏传佛教教学体系。途经桑科草原·桑科湿地车览。 桑科草原属于草甸草原，是甘南藏族自治州的主要畜牧业基地之一。途径郭莽湿地，远观尕海湖是甘南第一大淡水湖，是青藏高原东部的一块重要湿地，被誉为高原上的一颗明珠。如时间宽裕，可自行前往【郎木寺】参观游览（门票自理）。郎木寺被誉为“东方的小瑞士”，“甘南香巴拉”，这里自然与人文共存，原生态藏族人的生活在这里体现得淋漓尽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黄河九曲第一湾—花湖—迭部
                <w:br/>
              </w:t>
            </w:r>
          </w:p>
          <w:p>
            <w:pPr>
              <w:pStyle w:val="indent"/>
            </w:pPr>
            <w:r>
              <w:rPr>
                <w:rFonts w:ascii="微软雅黑" w:hAnsi="微软雅黑" w:eastAsia="微软雅黑" w:cs="微软雅黑"/>
                <w:color w:val="000000"/>
                <w:sz w:val="20"/>
                <w:szCs w:val="20"/>
              </w:rPr>
              <w:t xml:space="preserve">
                早餐后乘车前往【黄河九曲第一湾】（门票扶梯自理）黄河九曲第一湾景区，是最能诠释“落霞与孤鸿齐飞，秋水共长天一色”这一壮丽美景的地方。后游览【花湖景区】（门票景交自理）花湖位于四川若尔盖和甘肃郎木寺之间的213国道旁，是镶嵌在草原上的蓝宝石，浮光跃金，一碧万顷，湖岸边芦苇草丰茂。结束后前往迭部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迭部—扎尕那—腊子口纪念碑—官鹅沟—陇西
                <w:br/>
              </w:t>
            </w:r>
          </w:p>
          <w:p>
            <w:pPr>
              <w:pStyle w:val="indent"/>
            </w:pPr>
            <w:r>
              <w:rPr>
                <w:rFonts w:ascii="微软雅黑" w:hAnsi="微软雅黑" w:eastAsia="微软雅黑" w:cs="微软雅黑"/>
                <w:color w:val="000000"/>
                <w:sz w:val="20"/>
                <w:szCs w:val="20"/>
              </w:rPr>
              <w:t xml:space="preserve">
                早餐后前往【扎尕那】（门票景交自理）扎（zhā）尕（gǎ）那是天然石头城，扎尕那山势奇峻、云雾缭绕、宛如仙境。游览结束后，乘车前往【腊子口纪念碑】。腊子口战役纪念碑，是为了纪念在腊子口战役中光荣牺牲的革命先烈和战役的胜利而修建。【官鹅沟】（门票景交自理）-国家5A级景区,国家森林公园，景区内气候湿润、幽谷纵横，峡曲林密、峰奇石怪，草甸与花海相映、雪山与碧湖交辉，涧水接飞瀑、高岩藏古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陇西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李家龙宫—天水送站
                <w:br/>
              </w:t>
            </w:r>
          </w:p>
          <w:p>
            <w:pPr>
              <w:pStyle w:val="indent"/>
            </w:pPr>
            <w:r>
              <w:rPr>
                <w:rFonts w:ascii="微软雅黑" w:hAnsi="微软雅黑" w:eastAsia="微软雅黑" w:cs="微软雅黑"/>
                <w:color w:val="000000"/>
                <w:sz w:val="20"/>
                <w:szCs w:val="20"/>
              </w:rPr>
              <w:t xml:space="preserve">
                ◆早餐后乘车前往【李家龙宫】（免费景点，游览约1小时）。李氏文化兴起于周秦，显于大汉，盛于大唐，唐朝李姓成为国姓,“陇西”成为皇姓的郡望,使得陇西李氏的发展达到了辉煌时期。唐太宗李世民在《氏族志》中御笔“追本溯源”四个大字, 意为木有本, 水有源。宋代郑樵在其所著《通志》中说：“故言李者称陇西”，随现“天下李氏出陇西”之风。“陇西”二字和“陇西堂”遍布世界各地，陇西即李姓，李姓即陇西。李白在诗中开怀吟唱：“我李百万叶，柯条遍中州。天开青云路，日为苍生忧。”
                <w:br/>
                ◆后乘车返回天水火车站（温馨提示：今日抵达天水约中午11:30分左右），返回温馨的家，结束愉快的行程。第八天到达无锡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安排陆地头等舱2+1豪华用车（舒适座椅、宽敞空间、贴心充电配件）行程内保证一人一座  
                <w:br/>
                （若成团人数不满15人或15人情况下，安排常规旅游大巴车）
                <w:br/>
                门票	全程门票、景交自理（门票及景交明细详情见下表）。
                <w:br/>
                住宿	全程双人标准间。
                <w:br/>
                特别备注：
                <w:br/>
                1.当地酒店标准可能会比发达地区偏低，敬请谅解；为提倡环保，所以部分酒店不提供一次性洗漱用品，请客人自备洗漱用品。
                <w:br/>
                2.如出现单男单女或单人，请补齐单房差。
                <w:br/>
                3.如遇旺季酒店资源紧张或政府临时征用等特殊情况，我社有权调整为同等级标准酒店，全程不提供自然单间，酒店退房时间为中午 12:00 时，返程为晚班机的游客可把行李寄存在酒店前台后自由活动或自行开钟点房休息。
                <w:br/>
                用餐	5早4正餐（不含水酒及其他个人消费）；10人1桌，不吃不退，若人数减少则按比例减少菜品和菜量。
                <w:br/>
                赠送
                <w:br/>
                项目	1.为我社品牌建立，突出行程特色的促销回馈行为，是无附加条件的赠送，无优惠、免票政策。
                <w:br/>
                2.因不可抗力因素未参加不退费不换等价项目。
                <w:br/>
                3.赠送项目仅限成人打包赠送，儿童如需参加活动，需补足费用。
                <w:br/>
                导游	8人以上安排优秀导游服务（8人以下司机兼向导）。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不含景区门票以及景交
                <w:br/>
                景区门票明细，按年龄段自理
                <w:br/>
                景点	60周岁以下	60-64周岁	65-69周岁	70周岁以上
                <w:br/>
                麦积山	80元	40元	40元	0元
                <w:br/>
                伏羲庙	20元	10元	10元	0元
                <w:br/>
                甘加秘境	80元	40元	40元	0元
                <w:br/>
                拉卜楞寺	40元	40元	0元	0元
                <w:br/>
                花湖	75元	0元	0元	0元
                <w:br/>
                九曲黄河
                <w:br/>
                第一湾	60元	0元	0元	0元
                <w:br/>
                扎尕那	80元	40元	0元	0元
                <w:br/>
                官鹅沟	80元	40元	40元	0元
                <w:br/>
                合计	515元	270元	130元	0元
                <w:br/>
                必消景交+保险：麦积山景交15元，甘加秘境景交40元，花湖景交+保险35元，九曲保险5元，扎尕那保险5元，官鹅沟景交+保险50元，合计150元
                <w:br/>
                选乘景交：九曲黄河第一湾扶梯60元，扎尕那景交40元，合计100元
                <w:br/>
                *仅供参考，如遇景区政策调整以景区门票价格为准，自行购票。我社不接受因门票变化而产生的投诉。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2025-04-29T16:59:46+08:00</dcterms:created>
  <dcterms:modified xsi:type="dcterms:W3CDTF">2025-04-29T16:59:46+08:00</dcterms:modified>
</cp:coreProperties>
</file>

<file path=docProps/custom.xml><?xml version="1.0" encoding="utf-8"?>
<Properties xmlns="http://schemas.openxmlformats.org/officeDocument/2006/custom-properties" xmlns:vt="http://schemas.openxmlformats.org/officeDocument/2006/docPropsVTypes"/>
</file>