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鲁G415【顶配威海·倪氏海泰双动车4日游】 2晚连住荣成倪氏海泰酒店/独享私家沙滩/360无死角观海/网红限定·赠送3餐中西结合丰盛自助早餐/刘公岛/那香海&amp;火炬八街&amp;布鲁维斯沉船湾/爱伦湾/海驴岛/猫头山观光巴士/威海国际海滨浴场/幸福行程单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鲁G415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【纯玩5钻】全程5钻酒店+3餐中西结合丰盛自助早餐
                <w:br/>
                【含大门票】占床成人＋大童包含（门票+早餐）
                <w:br/>
                <w:br/>
                【奢华住宿】指定2晚连住自带沙滩携程5钻倪氏海泰酒店，1晚入住威海市区“韩乐坊”边近海携程5钻酒店，周边海鲜大排档和商超林立，天天打卡韩乐坊，嗨吃嗨玩
                <w:br/>
                【行程轻松】动车直达，每天睡到自然醒，轻松舒适，开启全新海边度假+嗨吃模式
                <w:br/>
                【精选景点】刘公岛、布鲁维斯号、那香海、威海国际海水浴场、火炬八街、爱伦湾、海驴岛、威海公园、悦海公园、猫头山观光巴士
                <w:br/>
                【品质保证】行程内0购物店0自费；不进任何明、暗购物店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【纯玩5钻】全程5钻酒店+3餐中西结合丰盛自助早餐
                <w:br/>
                【含大门票】占床成人＋大童包含（门票+早餐）
                <w:br/>
                【奢华住宿】指定2晚连住自带沙滩携程5钻倪氏海泰酒店，1晚入住威海市区“韩乐坊”边近海携程5钻酒店，周边海鲜大排档和商超林立，天天打卡韩乐坊，嗨吃嗨玩【行程轻松】动车直达，每天睡到自然醒，轻松舒适，开启全新海边度假+嗨吃模式【精选景点】刘公岛、布鲁维斯号、那香海、威海国际海水浴场、火炬八街、爱伦湾、海驴岛、威海公园、悦海公园、猫头山观光巴士【品质保证】行程内0购物店0自费；不进任何明、暗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出发地--威海
                <w:br/>
              </w:t>
            </w:r>
          </w:p>
          <w:p>
            <w:pPr>
              <w:pStyle w:val="indent"/>
            </w:pPr>
            <w:r>
              <w:rPr>
                <w:rFonts w:ascii="微软雅黑" w:hAnsi="微软雅黑" w:eastAsia="微软雅黑" w:cs="微软雅黑"/>
                <w:color w:val="000000"/>
                <w:sz w:val="20"/>
                <w:szCs w:val="20"/>
              </w:rPr>
              <w:t xml:space="preserve">
                ①客人自行前往无锡站北广场
                <w:br/>
                <w:br/>
                ②抵达日：无锡站-威海站(根据实际开票二等座）
                <w:br/>
                <w:br/>
                去程【参考车次】
                <w:br/>
                <w:br/>
                D2928无锡08:01-14:09威海
                <w:br/>
                <w:br/>
                接站后，前往荣成倪氏海泰大酒店，开启度假生活，半天自由活动，宾馆自带沙滩，这里的沙滩其风小浪静，水色透明，沙细如粉，沙质为金黄色。
                <w:br/>
                <w:br/>
                <w:br/>
                温馨提示【动车/飞机/送站注意小贴士】
                <w:br/>
                <w:br/>
                一：为保证您的返程(车次/航班），请务必保持您预留的手机通话畅通，导游会提前一天19点之前联系客人，落实接站酒店事宜。
                <w:br/>
                二：【国内火车】至少需提前1小时抵达车站；【国内航班】至少需提前2小时抵达机场
                <w:br/>
                <w:br/>
                三：若您的车次较早酒店将无法为您提供自助早餐服务，我们将协调酒店为您和您的家人提供简单的打包早餐，忘海涵；
                <w:br/>
                <w:br/>
                四：抵达酒店后，请报出行人名字办理入住手续，酒店入住时间为下午2点以后，如果您到店较早，可将行李寄存酒店。遇到任何情况都可以打导游电话协助处理。
                <w:br/>
                <w:br/>
                五：若您的航班，车次时间为13点以后，我们会尽量为您向酒店争取延迟退房；如若未能解决，酒店前台会给予行李寄存服务，还请谅解！
                <w:br/>
                <w:br/>
                六：当天送站为司机服务（无导游），并按要求送至指定地点；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威海5钻倪氏海泰酒店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睡到自然醒，美好的一天从享受酒店自助早餐开始，开启愉快的假期生活。
                <w:br/>
                <w:br/>
                <w:br/>
                集合出发【爱伦湾海洋牧场】（成人+大童含团队门票，游览约2小时）跟着渔船出海，与海鸥亲密接触，驰骋于海洋牧场中，挥杆海钓，逗一逗网红小河豚，亲手捕捞海参、鲍鱼、海胆、海虹……通过海洋牧场展示厅、监控室、研究院和体验馆“一厅一室一院一馆”，近距离了解海洋生物的生长环境及特性等海洋生物知识，探寻大海生命的奥秘，深受小朋友的喜欢。走进海洋牧场展示厅，墙角的小型沙滩、海蓝色的墙体装饰、挂满整条走廊的鱼形灯饰和陈列的海洋生物标本，让游客仿佛走入了“海洋王国”。你可以在大海的中央，远离陆地，一边欣赏蓝天、碧海、阳光，一边享受到刚捕捞出水的野生海鲜美味佳肴;海上餐厅，坐着渔船来到大海的中央，一边欣赏蓝天、碧海、阳光、海鸥，一遍享受最新鲜的海鲜美味佳肴。海洋牧场体验馆，在这里，开放的养殖池内，扇贝、牡蛎、光棘球海胆等各种鲜活的海洋生物形态各异，引得游客驻足观赏，孩子们更是怀着强烈的好奇心，试探性地伸手触摸。除“一厅一室一院一馆”外，还有观海平台区，通过“惊险”的玻璃走廊乘坐观光电梯到达乘船区。海上采摘平台，可以在此垂钓、采摘、观光、留影，尽情体验耕海牧渔的乐趣，火红的海鞘、鲜活的扇贝、肥厚的海带……各具特色的海产品让游客们大开眼界，“爱生气”的河豚鱼更是成为游客的挚爱。
                <w:br/>
                <w:br/>
                【布鲁威斯沉船湾】（赠送游览，打卡拍照约30分钟）一艘巴拿马籍货船，搁浅在海边，船头朝着大海，船尾朝着风车，遗世而独立。蔚蓝开阔的海岸线，无垠的金色沙滩，还有那白色坚毅的风车，就像一组组变幻、跳动着的、欢乐的音符，组成了一首山海交响曲。海风也会偶尔吹着口哨，穿越成片的松林，偷偷的加入这场音乐盛会。
                <w:br/>
                <w:br/>
                游览【那香海旅游度假区】（赠送游览，约2小时）坐享16公里天然海滩，独享4000米那香海国际海滨浴场，沙滩上设置有茅草屋供到访游客休闲，可自行打卡【童话海草屋】、【摩天轮】、【英伦蓝桥】等网红美景。
                <w:br/>
                <w:br/>
                <w:br/>
                自愿自理：为了丰富旅游体验，晚上自由活动时间，导游会推荐神游传奇(249-459元不等），神游传奇是媲美宋城，国内最专业大型户外表演！！游客自愿选择，绝无半点强迫或耽误原有行程！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威海5钻倪氏海泰酒店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睡到自然醒，美好的一天从享受酒店自助早餐开始，开启愉快的假期生活。
                <w:br/>
                <w:br/>
                国家5A级景区【刘公岛】（含团队门票，游览时间约3小时）这里既有上溯千年的战国遗址、汉代刘公刘母的美丽传说，又有清朝北洋海军提督署、水师学堂、古炮台等甲午战争遗址，还有众多英租时期遗留下来的欧式建筑，因重要的地理位置素有“东隅屏藩”和“不沉的战舰”之称。其北部海蚀崖直立陡峭，南部平缓绵延，森林覆盖率达87%，有“海上仙山”和“世外桃源”的美誉游览；
                <w:br/>
                <w:br/>
                【猫头山观光巴士】（含团队门票，游览时间约1小时）因形状似猫而得名。这里是未经加工的自然景观，悬崖峭壁，地势险峻。脚下零星的礁石与沙滩相连，这里是威海北环海路上绝佳的海景观赏地。猫头山共有3个观景台，可以登上集装箱观景平台，远眺壮美的海景，也可以顺着蜿蜒的小路前往伸向大海方向的平台，在那里可以拥抱更辽阔的海。也可以到以礁石栈道相连的2号观景台，此处风急浪高，汹涌澎湃的海湾尽入眼底，也是观赏猫头山全貌的最佳地点。
                <w:br/>
                <w:br/>
                【威海幸福门公园】（赠送游览，约1小时）自由漫步、欣赏威海海滨最高点【外观幸福门】整栋建筑呈“门”字型结构，设置了连接横向天桥的观光长廊，向东可远眺美丽的刘公岛，向西可观览威海市中心的景色打卡威海公园画中画【大相框】，拍出属于你的独特海景大片
                <w:br/>
                <w:br/>
                【火炬八街】（赠送游览，约1小时）打卡威海网红圣地，火炬八街因其南高北低的地势形成了惊艳的视觉效果，再加上“全路段”和丁字路口的路牌点缀，与动漫《灌篮高手》里的经典场景高度相似，有日本镰仓街道的既视感，也因此被称为“威海小镰仓”。在通往大海的公路俩旁都是五彩的房屋，充满了浪漫的味道.。在道路的尽头即为【威海国际海滨浴场】，黄昏的时光最适合的地方就是沙滩，金黄色的细沙铺就了俩仟八百米的国际海水浴场，海水清澈见底，波缓浪净，是威海最好的海水浴场。如果您吹够了海风，就脚踩细沙，拾贝踏浪。
                <w:br/>
                <w:br/>
                <w:br/>
                <w:br/>
                <w:br/>
                <w:br/>
                <w:br/>
                自愿自理：为了丰富旅游体验，晚上自由活动时间，导游会推荐神游传奇(249-459元不等），神游传奇是媲美宋城，国内最专业大型户外表演！！游客自愿选择，绝无半点强迫或耽误原有行程！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威海市区近海携程五钻酒店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威海-出发地
                <w:br/>
              </w:t>
            </w:r>
          </w:p>
          <w:p>
            <w:pPr>
              <w:pStyle w:val="indent"/>
            </w:pPr>
            <w:r>
              <w:rPr>
                <w:rFonts w:ascii="微软雅黑" w:hAnsi="微软雅黑" w:eastAsia="微软雅黑" w:cs="微软雅黑"/>
                <w:color w:val="000000"/>
                <w:sz w:val="20"/>
                <w:szCs w:val="20"/>
              </w:rPr>
              <w:t xml:space="preserve">
                睡到自然醒，享用早餐后开始愉快的一天
                <w:br/>
                <w:br/>
                【悦海公园】悦海公园临海呈半岛状，广场建有一座49米高观光灯塔，周边幢幢形态各异的海草房，是威海必去打卡网红点！景区最南端观鸟平台，可以欣赏游艇、帆船与海鸥共舞的和谐景象。
                <w:br/>
                <w:br/>
                <w:br/>
                返程【参考车次】
                <w:br/>
                <w:br/>
                D2930威海15:04-21:44无锡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【住宿】2晚自带沙滩携程5钻倪氏海泰酒店，1晚威海市区携程5钻豪华酒店
                <w:br/>
                <w:br/>
                【用餐】成人＋大童赠送3餐自助早餐(大童含早餐半餐，小儿童不包含)
                <w:br/>
                <w:br/>
                【交通】青岛威海当地用车（根据人数安排车型，1人1正座）
                <w:br/>
                <w:br/>
                【导游】威海全程导游服务10元/人
                <w:br/>
                <w:br/>
                【门票】成人＋大儿童包含行程内景点团队门票
                <w:br/>
                <w:br/>
                【小儿童】只含车位，导游服务费，其余自理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【用餐】行程中不含的餐，请自理（导游可协助代订，择时安排）
                <w:br/>
                <w:br/>
                【保险】强烈建议游客购买旅游意外险
                <w:br/>
                <w:br/>
                除景点第一大门票外的二次消费（如索道、娱乐项目、请香等），请游客自愿选择，旅行社及导游不参与。
                <w:br/>
                <w:br/>
                请游客务必携带身份证出游，车站+酒店凭身份证方可上车和办理入住
                <w:br/>
                <w:br/>
                报名时若产生单男单女，导游尽量安排拼房，拼不上，请游客现补房差，本行程酒店无加床无三人间，请销售人员注意！
                <w:br/>
                <w:br/>
                房差：补900元/人，退800元/人（不占床，不含早）
                <w:br/>
                <w:br/>
                <w:br/>
                <w:br/>
                儿童补门票：
                <w:br/>
                <w:br/>
                <w:br/>
                刘公岛：1.2以下免，1.2-1.5船票15元 ，1.5以上同成人100元     
                <w:br/>
                <w:br/>
                海驴岛：1米-1.2米免，1.2米以上同成人补80元
                <w:br/>
                <w:br/>
                爱伦湾：1.2以下5元；1.2以上同成人80元
                <w:br/>
                <w:br/>
                威海猫头山：1.2以下免，1.2米以上30
                <w:br/>
                <w:br/>
                <w:br/>
                <w:br/>
                <w:br/>
                <w:br/>
                小儿童早餐补（旺季有调整，按酒店实际现补）
                <w:br/>
                <w:br/>
                1.2米-1.4米儿童补30元/人/餐，超高补50元/人/餐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备注：请根据儿童实际身高购票，我社不承担因儿童身高与所购车票不符而无法进站的责任。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11、海滨下海提醒：旅行社和导游员提醒您，玩水不要下海，不管浪大浪小，海况复杂严禁下海游泳。
                <w:br/>
                <w:br/>
                12、海滨赶海注意：登礁赶海请注意，礁石区域地形复杂，要注意观察海域附近情况，服从工作人员管理，了解潮汐规律，在涨潮时及时撤离礁石，防止海水阻断归路；风大浪高或恶劣天气时严禁登礁赶海。
                <w:br/>
                <w:br/>
                13、海滨饮食注意：游客在海边旅游期间不要随意购买和进食流动摊贩售卖、私人渔船打捞的来源不明的海产品，这些海产品容易存在新鲜程度差、加工不充分、添加违法物质等情况，也存在自身含有生物毒素的安全隐患。
                <w:br/>
                <w:br/>
                <w:br/>
                <w:br/>
                <w:br/>
                <w:br/>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备注：请根据儿童实际身高购票，我社不承担因儿童身高与所购车票不符而无法进站的责任。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2025-07-08T11:24:36+08:00</dcterms:created>
  <dcterms:modified xsi:type="dcterms:W3CDTF">2025-07-08T11:24:36+08:00</dcterms:modified>
</cp:coreProperties>
</file>

<file path=docProps/custom.xml><?xml version="1.0" encoding="utf-8"?>
<Properties xmlns="http://schemas.openxmlformats.org/officeDocument/2006/custom-properties" xmlns:vt="http://schemas.openxmlformats.org/officeDocument/2006/docPropsVTypes"/>
</file>