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JX08【3月免票庐山】5A庐山  三叠泉大瀑布  白鹿洞书院 南国明珠观音桥  庐山一线如琴湖+仙人洞+险峰+天桥  会议旧址 美庐别墅  毛主席旧居&amp;芦林湖畔  新春祈福东林大佛【爆款四日】行程单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JX08-2024-3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政府官宣免票（限时3月1-31日）·黄金旅游线！
                <w:br/>
                【舒适升级】1晚庐山山顶+升级1晚五星温泉
                <w:br/>
                【顿顿美味】赠送3早3正（餐餐10菜1汤）
                <w:br/>
                【醉美山水】全程王牌景点+大环线一站式深度游+庐山专线导游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至江西九江；沿途欣赏祖国大好河山,后车赴世界文化遗产--【限时免票*庐山】（官方限时免票3月1-31日止），（换乘景区交通车90元/人必须自理）感受云中山城---奇秀庐山！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442号别墅周恩来纪念室】，以下外观：124号别墅（刘少奇别墅）、175号别墅（毛主席住过的别墅）、176号别墅（彭德怀住过的别墅）、286号别墅（邓小平别墅）、304号别墅（林彪别墅）、359号别墅（朱德别墅）后入住酒店。游览结束后入住庐山山顶，晚餐后可自行前往漫步在海拔约1200米欧陆风情小镇 【庐山天街·牯岭镇】感受云中山城---奇秀庐山！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风景如画的一线景点：因湖面如小提琴而得名的【如琴湖】，游览【白居易草堂】、【花径公园】，（白居易：人间四月芳菲尽，山寺桃花始盛开）园中桃花四月刚刚盛开繁花似锦，亭台碑碣，曲径通幽，湖光山色，风景如画；随后游览【锦绣谷·春色撩人】，此处四季花开犹如锦绣；无限风光在【险峰】，“更有天生一个【仙人洞】，后人为奉祠吕洞宾，将佛手岩更名为仙人洞，游【谈判台】和【御碑亭】，碑上刻着朱元璋亲自撰写的《周颠仙人传》和《四仙诗》(游览约120分钟)，后参观芦林一号别墅【庐山博物馆】欣赏毛主席庐山诗碑园（游览约20分钟）；赏高山平湖海报1040米【网红打卡·芦林湖景】，观【芦林大桥】高30米，桥坝一体，拦水成湖，湖水如镜，似发光的碧玉镶嵌在林荫秀谷之中，在缥缈的云烟衬托下美丽，成为了一到壮丽的风景，很多游客慕名而来，游览庐山最壮观瀑布—【联合国科考线路·5A三叠泉大瀑布】（免票赠送，电瓶车20自理自愿消费，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随后入住中国十大温泉康养小镇【庐山市温泉国际旅游度假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游览中国及全球第一高阿弥陀佛像——【东林大佛】（赠送车游，约15分钟）位于九江市星子县温泉镇的庐山山麓，是佛教净土宗的发源地（东林寺）的标志，北依庐山主峰，群山环抱，山水相连，弥陀坛城，净宗道场，朝圣胜地，是一方集朝圣、修行、弘法、教育、慈善、安养为一体的净土。东林大佛项目总投资约10亿元，动用48千克黄金为大佛镀金。佛像身高48米，以表阿弥陀佛发的四十八大愿，总高81米，为至火焰宝盖顶点之距，以表九九八十一，意为修行成佛艰辛不易；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带您走进被誉为“南国桥梁建筑上的一颗明珠”——【观音桥】（门票赠送）：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后参观千年瓷都【参观景德镇陶博城】（赠送游览）（游览1小时）（整个工作区展示了一系列的制陶工艺和作坊，是景德镇制陶历史的一次缩影，来这里可感受在现代这个高科技社会依然存在的古朴制陶工艺技术以及景德镇的历史和发展。结束前往酒店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新晋网红打卡地诞生、真人版桃花岛——【金庸故里侠客岛】（赠送游览，约1小时）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 。结束后，返回温馨的家园！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所列景区门票（特价行程，任何证件不予优惠）
                <w:br/>
                【 用 餐 】 自理套餐赠送3早3正餐（正餐10人一桌、10菜一汤起）
                <w:br/>
                【 交 通 】 按实际人数提供往返空调旅游车
                <w:br/>
                【 导 游 】 优秀导游服务(当地送团)
                <w:br/>
                【 住 宿 】 1晚庐山山顶+1晚五星温泉+1晚徽派农家（为了环保，不提供一次性洗漱用品）（单男单女如产生单房差，拼房或补房差三晚200元/人只补不退）
                <w:br/>
                游客补充协议
                <w:br/>
                应游客方面的要求，由“**旅行社”组织的 ____ 年  月  日起， 至   年  月  日止的赴江西旅游4日游的团体，现经游客与组团旅行社协商同意，此次旅游的行程中增加如下购物安排： 
                <w:br/>
                1个AB工厂店    1个生活馆，无任何强制消费（特产超市不算店）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线路中不含的正餐敬请自理（参考标准30元/餐）
                <w:br/>
                庐山景交+3早3正餐+综合服务费：旅行社优惠打包价160元（必消，任何年龄均不享受优惠）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收客范围仅限30-79周岁（不在年龄范围补150元/人）
                <w:br/>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4.活动期间，在不降低标准的情况下旅行社有权调整酒店入住的顺序
                <w:br/>
                5.活动期间，导游可根据景区实际情况合理的调整景区游览的顺序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2025-07-17T06:10:15+08:00</dcterms:created>
  <dcterms:modified xsi:type="dcterms:W3CDTF">2025-07-17T06:10:15+08:00</dcterms:modified>
</cp:coreProperties>
</file>

<file path=docProps/custom.xml><?xml version="1.0" encoding="utf-8"?>
<Properties xmlns="http://schemas.openxmlformats.org/officeDocument/2006/custom-properties" xmlns:vt="http://schemas.openxmlformats.org/officeDocument/2006/docPropsVTypes"/>
</file>