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三峡大坝+三峡大瀑布+三峡车溪+清江方山大峡谷+两坝一峡 宜昌深度5日游行程单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09-01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南京市-无锡市-徐州市-常州市-苏州市-南通市-连云港市-淮安市-盐城市-扬州市-镇江市-泰州市-宿迁市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一、三峡王牌景区 VS 绝版三峡豪华游船 VS 三峡多场大型表演！    
                <w:br/>
                二、文景辉映：世界超级工程三峡大坝、绝版三峡原始西陵峡风光！  
                <w:br/>
                三、超级体验：两坝一峡过船闸水落船低、三峡车溪深度行浸土家风情！ 
                <w:br/>
                四、视觉震撼：宏伟壮丽三峡大坝、立体山水清江方山、飞流千尺三峡大瀑布！
                <w:br/>
                五、穿越万年：高科技支持+大型专业演出－三峡盛典，呈现峡江精彩故事！
                <w:br/>
                六、舌尖三峡：土家腊肉土家菜，清江山水清江鱼，荆楚鱼糕荆沙藕，全程安排！
                <w:br/>
                七、品质出游：全程仅一土特综合超市，明白标价不强消；政策补贴，超高性价比！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时间
                <w:br/>
                景点游览
                <w:br/>
                酒店
                <w:br/>
                早餐
                <w:br/>
                午餐
                <w:br/>
                晚餐
                <w:br/>
                Ｄ1
                <w:br/>
                各地-宜昌
                <w:br/>
                宜昌
                <w:br/>
                X
                <w:br/>
                X
                <w:br/>
                X
                <w:br/>
                Ｄ2
                <w:br/>
                三峡大坝－三峡大瀑布（三峡竹海）－三峡盛典
                <w:br/>
                宜昌
                <w:br/>
                √ 
                <w:br/>
                √
                <w:br/>
                √
                <w:br/>
                Ｄ3
                <w:br/>
                三峡车溪景区－清江方山大峡谷
                <w:br/>
                长阳/宜都
                <w:br/>
                √ 
                <w:br/>
                √
                <w:br/>
                √
                <w:br/>
                Ｄ4
                <w:br/>
                酒店－超市－西陵嫘祖－两坝一峡（游船）
                <w:br/>
                宜昌
                <w:br/>
                √ 
                <w:br/>
                √
                <w:br/>
                X
                <w:br/>
                Ｄ5
                <w:br/>
                宜昌-各地
                <w:br/>
                家
                <w:br/>
                √
                <w:br/>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快乐出发！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自行前往火车站，乘动车赴宜昌。工作人员接站送酒店，客人前台报名字入住。【宜昌】古称夷陵、峡州、宜都、东湖等。位于长江三峡东端西陵峡出口，扼守着川鄂咽喉，古为水陆兵家必争之城，育有伟大爱国主义诗人屈原、古代四大美女之一的王昭君、清末民初地理学家金石学家书法家的杨守敬；今为美丽的峡口明珠城，“水电旅游城”、“柑桔城”、“茶叶城”、“石头城”、“钢琴城”实至名归。晚可自由倘徉于滨江公园或夜市品味滨江城市之夜。
                <w:br/>
                （温馨提示：提前一天21：30前工作人员会电话联系，请注意保持电话畅通）
                <w:br/>
                交通：动车
                <w:br/>
                到达城市：宜昌市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宜昌商务快捷酒店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世界工程-三峡大坝、观三峡大爆布、赏三峡盛典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上午参观国家5A级景区当今世界最大的水利枢纽工程【三峡大坝】景区（游览时间约2小时）乘《观光电梯》全程长约200余米，由8部4级上行电梯和2部一级下行电梯组成，上行电梯提升高度近60米。到坛子岭，鸟瞰瞰世界上最大的船闸，还可以饱览西陵峡秀丽风光。位于185观景平台领略“高峡出平湖”。下午车赴长江三峡流域最美原生态峡谷——【三峡大瀑布】景区（游览约2小时。如遇三峡大瀑布闭园期间，则改为三峡竹海景区。）走进景区，犹如展开一幅绝美的山水画卷，沿途可欣赏鸳鸯水车、巴人碾坊、空中索桥、佛叶楠、虎口瀑、欢乐穿瀑、水袈裟大佛等数十处自然景观及原生态峡谷风光，景区谷内溪水常年不断，构成30多道形态各异的瀑布，其中最壮观的是高102米，宽近80米的三峡大瀑布，飞流直下，气势如虹，蔚为壮观。游瀑中体验全国独一无二的零距离“穿”瀑，让人充分感受“集体湿身”的欢乐和激情，令人陶醉其间，流连忘返。晚上全景式沉浸于唯美的三峡主题穿越剧－【三峡盛典】（享震撼视觉盛宴时间约1小时）该剧采用全景多媒体和水幕舞台，结合室内无人机、矩阵威亚、全息影像、流线灯光、环绕音响、实景山体等全新演艺技术，以峡江后人——三峡大坝工程师穿越时空的对话为贯穿轴线，将纤夫爱情、屈原求索、昭君出塞、峡江保卫战融入其中。以一场穿越时空的相遇，带着我们一起探秘巫山云雨，倾听屈原九歌，回望昭君出塞，惊叹纤夫神勇，慷慨英雄悲壮，见证三峡伟业，在长江三峡绝美的风景长卷中，倾听峡江流淌着的万年精彩故事。
                <w:br/>
                交通：空调旅游大巴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宜昌商务快捷酒店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三峡车溪、清江方山大峡谷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早餐后，前往梦里老家【三峡车溪】民俗风景区（游览约2小时） ，参观【巴楚故土园】，观北宋造纸作坊、土陶作坊、酿酒作坊可免费品尝香醇的包谷酒，了解“竹子变成纸、泥巴变成陶、苞谷变成酒”的全过程，并可亲手参与制作，后前往【土家山寨】参观三峡地区第一家【农家博物馆】（磨坊、龙禧、榨油坊、天下粮仓、农具坊、麻糖作坊、豆腐作坊）；摆手堂观看土家老艺人表演原始祭火神、摆手舞；三峡地区最大的【皮影戏馆】；女儿街【土司俯】、【织锦馆】、【私塾馆】、【烟管】；后毕兹卡大厅观看大型原滋原味的土家民俗歌舞表演，让您近距离感悟浓郁的土家文化，淳朴的民俗民风。参观中国第一家【水车博物馆】水转风斗、牛转水车、多功能水车。下午进入清江封面【清江方山大峡谷】（游览约3小时）屹于武陵山脉之东、清江中下游，处于神秘的北纬 30 度线上，在被武陵山脉的环拥切割中，形成了峰丛如林瀑泉满山的神仙地界。奇峰怪石、瀑布满山、古藤老树、峡谷绝壁、洞穴岩缝、溪河纵横，正是奇峰绝壁观云海，峰谷密林听瀑布。 方山百丈泉：喊声越大，泉水越多，叫声越响， 喷的越高；您值得去喊一喊，喊走疲倦、喊出压力、喊出好心情。若恰逢雨季漫游于此，拾阶而上可闻潺潺流水，山风鸟语。栈道之上可见奇峰怪石，峰峦叠翠。云雾袅绕，移步换景，犹如仙境。山水相依，仙风道骨，风光如诗胜画。世界最长悬空栈道 6300 米， 走在栈道之上，如空中漫步，驾雾腾云，置身悬崖，一揽众山小，可将美景奇葩尽收眼 底；周围的云雾仿佛害羞的少女，若即若离，偷偷亲吻你的脸颊；又如稚童般顽皮，欢乐地在你 。背上、肩上跳跃，脚踏祥云，手触蓝天，此刻的你，定有驾雾腾云，羽化成仙之感。
                <w:br/>
                交通：空调旅游大巴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长阳或宜都商务快捷酒店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西陵嫘祖、两坝一峡游轮（原始西陵峡+过船闸）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早餐后，前往【土特综合超市】（停留时间约90分钟，土特产超市属于当地政府拉动利民、让更多游客了解三峡文化及当地资源，不属于购物店，明码标价，不强制消费） 丰富的资源，养育了一方儿女，也造就了一批优质企业（例如：安琪酵母、人福药业、兴发集团、湖北宜化、土老憨、屈姑、等），同时也有着诸多物产（例如：茶叶、蜜桔、清江野渔、三峡苕酥、硒片、香菇、木耳、杜仲精油、开口箭、绿松石、玛瑙等等）参观,体验了解湖北丰富资源资源及特产，安琪游客可自由选择不强消。游览【西陵嫘祖】风景区（参观约1.5小时）西陵峡八景之一可俯视整个西陵峡，景色尽收眼底此外，嫘祖纪念馆是三峡观看葛洲坝全景的最佳景观台，嫘祖又叫雷祖、累祖，是黄帝元妃，为中国最早的第一夫人。  首倡婚嫁，母仪天下，福祉万民，和炎黄二帝开辟鸿茫，告别蛮荒，功高日月，德被华夏。她发明了养蚕，史称嫘祖始蚕，被后人奉为“先蚕”圣母， 也是中国古老“福”文化之“衣”之所在。中餐后，三斗坪乘交运集团耗资千万元打造的【两坝一峡游船】精品峡江豪华观光游轮（游船时间约3.5小时）在这里您可以楼下楼下各角度满满美景拍不停；也可以坐看一场游轮小姐姐为你打造的精彩舞蹈表演；又或者手捧一掬茶的清香，品小吃，慢赏景. 14：00启航，途赏【长江三峡】中唯一一段没被淹没的老三峡【西陵峡】东段原始风光，毛公山、【三峡人家】风景区、灯影峡、石牌抗战纪念碑、【三游洞】、至喜亭、张飞擂鼓台、陈毅题词等绝版风光。16：00左右欣赏万里长江第一坝——【葛洲坝】水利枢纽工程，进入船闸闸室体验水落船低的全过程。观三江大桥、镇江阁、滨江公园、至喜长江大桥、夷陵长江大桥，17：30船抵宜昌港。乘车返回酒店休息。（特殊情况船不能过闸，无费可退，请理解）
                <w:br/>
                交通：空调旅游大巴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宜昌商务快捷酒店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返回温暖的家！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早餐后，视车次时间送客人至宜昌火车东站，客人乘动车返回温暖的家，结束愉悦的三峡盛典之旅！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交通：往返动车二等座，当地旅游资质车辆（每人一座）；
                <w:br/>
                门票：行程所列景点首道大门票；
                <w:br/>
                住宿：舒适版酒店双人标间（无三人间或者加床，单房差自理200元/人）；舒适版酒店参考：银海丽景、非凡商务、吾家雅舍、盛逸、玉豪快捷、阿里、枫岚阁、楚宜、万臻、尚客优、丽昌商务、宜锦东方、沐兰豪标、林夕、大明宫、清江天龙湾、清江假日、七天、新时代、清江花园等同级。
                <w:br/>
                用餐：3早5正餐（其余用餐自理）；
                <w:br/>
                导游：当地持证优秀导游服务。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三峡大坝电瓶车10+三峡秀58；三峡大瀑布往返电瓶车20；清江方山索道50元每人次+玻璃长廊50+玻璃栈道10；游船顶楼观景台卡座等景区内二消等，其他自行消费自选自理 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1、请所有人带上身份证，没身份证的儿童带好户口本；
                <w:br/>
                2、当地用餐口味较辛辣，且普通团队餐厅菜式比较雷同，建议旅游者可自带些佐餐。
                <w:br/>
                3、如遇人力不可抗拒因素或政策性调整导致无法游览的景点（堵车、封路、塌方），经全车游客签字同意，可变更或者取消。如遇航道特殊原因不能过船闸或停靠港口变化无费可退。部分景区及酒店为方便旅游者有自设的商场及购物场所，并非我社安排的旅游购物店，此类投诉我社无法受理，敬请谅解。 
                <w:br/>
                4、三峡属亚热带湿润季风气候区，景区森林覆盖率达95%以上，雨水充沛，请带好必备的驱蚊药品、晕车药品、防晒用品、太阳镜、太阳帽、雨伞，旅游需尽量穿旅游鞋，应避免穿皮鞋、高跟鞋。同时建议自备清热、解暑的药或冲剂。
                <w:br/>
                5、记好导游手机号备用，注意人身和财物安全。贵重物品可寄存在酒店前台保险柜，下榻的酒店的名称位置也要记牢，不要随便相信陌生人，特别是三轮摩托车、街头发小广告者，天下没有免费的午餐。
                <w:br/>
                6、在旅游活动中应当遵守社会公共秩序和社会公德，尊重当地的风俗习惯、文化传统和宗教信仰，爱护旅游资源，保护生态环境，遵守旅游文明行为规范，文明旅游、文明出行，自觉爱护景区的花草树木和文物古迹，不得随意攀折、不随意在景区、古迹上乱涂乱画、不乱丢垃圾、尊重当地少数民族风俗等。很多景区和酒店周边有小摊小贩，如无意购买请不要与其讲价还价，一旦讲好价格不购买的话容易产生矛盾。出游请保持平常的心态，遇事切勿急躁，大家互相体谅、互相帮助。
                <w:br/>
                7、请配合导游如实填写当地《游客意见书》，游客的投诉诉求以在行程中，旅游者自行填写的意见单为主要依据。不填或虚填者归来后的投诉将很难受理，如在行程进行中对旅行社的服务标准有异议，请尽量在景区当地解决。如在旅游期间在当地解决不了，可在当地备案，提醒：旅游投诉时效为离团之日起15天内有效。
                <w:br/>
                8、行程不含的其他景点地区当地特色旅游项目及告知内容，如有需求可与当团导游联系，合理安排时间，不给旅游留下遗憾。体验项目当地导游可根据体验的最佳时间进行合理安排。
                <w:br/>
                9、根据《中华人民共和国旅游法》第二章第九条至第十六条，请游客尊重旅游从业者的人格和宗教信仰，不得损害、侵犯旅游从业者的合法权益。
                <w:br/>
                10、为了保证旅游从业者的服务质量，保障旅游者安全、健康、方便的旅游服务，旅游从业者将在旅游过程中有可能进行录音。（如有录音、录影行为导游将提前告知旅游者）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1、取消有效预订，定金500元/人不予退还，望谅解。
                <w:br/>
                2、在离出发前15天内取消预订，我司将收取50%的损失费；在出发前5日内取消，我司将收取80%的损失费。
                <w:br/>
                3、改签需提前15天申请，只能改签同产品路线，改签后的价格根据当期售价多退少补。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提供游客信息（姓名、身份证号、手机号）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2025-09-24T02:59:17+08:00</dcterms:created>
  <dcterms:modified xsi:type="dcterms:W3CDTF">2025-09-24T02:59:17+08:00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