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【自由行】日本关西6天行程单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RB1709098117rc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参考航班：无锡-大阪   ZH8075    1350/1700或ZH8077  WUXKIX 1550/1920
                <w:br/>
                大阪-无锡    ZH8076   KIXWUX  1810/2010或ZH8078  KIXWUX 2130/2330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1、樱花限定 ：平安神宫内苑 ，醍醐寺 ，哲学之道；  2、岚山渡月桥+岚山竹林步道+天龙寺（世界遗产）
                <w:br/>
                3、京都、大阪严选星级酒店连住，地段好 ，自由活动出行方便； 4、独家推荐--高濑川二条院百年庭院御膳；
                <w:br/>
                5、4-9 人小团 ， 出行更便捷 ，来去更自由；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大阪/京都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无锡大阪
                <w:br/>
                <w:br/>
                起飞前 2 小时到达无锡机场，带好护照和电子签证页
                <w:br/>
                参考航班：无锡-大阪 ZH8077（1705/2035）
                <w:br/>
                大阪关西机场接机，送京都酒店入住。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东急京都（五钻）2 晚连泊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东急京都（五钻）2 晚连泊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京都/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大原三千院（含入场、日本旅游庭院画报首选美景）
                <w:br/>
                贵船神社（新晋网红，自理-川床料理，提前预约）
                <w:br/>
                美山合掌村（日本三大合掌村之一）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大阪丽嘉皇家（五钻）3 晚连泊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大阪/ 奈良/ 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奈良神鹿公园+春日大社（外观）
                <w:br/>
                六甲山牧场
                <w:br/>
                六甲山展望台（大阪湾全景）
                <w:br/>
                神户美利坚公园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大阪丽嘉皇家（五钻）3 晚连泊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大阪丽嘉皇家（五钻）3 晚连泊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全天自由活动，专车送大阪关西机场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参考航班：大阪-无锡 ZH8078 （2140/2310）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1、无锡往返大阪团队机票，包含机票税金，预定以后不能退改；
                <w:br/>
                2、京都 2 晚、大阪 3 晚行程指定标准酒店连住（携程 3 钻），包含早餐（2 人一间，6 周岁以上儿童必须占床）； 
                <w:br/>
                3、丰田海狮 10 座面包车（4 人或 4 人以下安排 7 座埃尔法商务车），中文司机兼导游服务，以及全程小费；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1、个人旅行意外保险；
                <w:br/>
                2、旅游正餐，由司机推荐或者游客自选，当场现付；
                <w:br/>
                3、洗衣、理发、电话、饮料、烟酒、付费电视、行李搬运等私人费用
                <w:br/>
                4、出入境的行李海关课税，超重行李的托运费、管理费。如因证件、航班、台风及其它不可抗力因素调整行程的权利； 6、行程另行付费项目及境外一切个人消费；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 6 周岁以下不占床-2000/人，如需占床请按成人预定，滿 6 周岁请按成人预订；
                <w:br/>
                2、全程单间差 2200 元；酒店单人间一般为一张单人床，单房差是指用一个单人间产生的差价而非双间单人利用的差价。
                <w:br/>
                <w:br/>
                1、本产品不接受日本籍贯客人预定；
                <w:br/>
                2、本产品不接受孕妇预定；
                <w:br/>
                3、本产品超过 70 岁以上（含 70 岁）老年人预定需提供自身健康情况说明；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具体协商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2025-08-04T18:02:01+08:00</dcterms:created>
  <dcterms:modified xsi:type="dcterms:W3CDTF">2025-08-04T18:02:01+08:00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