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醉新巴厘岛6晚7天行程单</w:t>
      </w:r>
    </w:p>
    <w:p>
      <w:pPr>
        <w:jc w:val="center"/>
        <w:spacing w:after="100"/>
      </w:pPr>
      <w:r>
        <w:rPr>
          <w:rFonts w:ascii="微软雅黑" w:hAnsi="微软雅黑" w:eastAsia="微软雅黑" w:cs="微软雅黑"/>
          <w:sz w:val="20"/>
          <w:szCs w:val="20"/>
        </w:rPr>
        <w:t xml:space="preserve">醉新巴厘岛6晚7天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XKH-BLI1708924531fQ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上海-新加坡-巴厘岛  参考航班：SQ827（0825/1325）转 SQ944（1610/1850）具体以开票信息为准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交通
                <w:br/>
                第一天
                <w:br/>
                上海          新加坡          巴厘岛
                <w:br/>
                上海-新加坡-巴厘岛  参考航班：SQ827（0825/1325）转 SQ944（1610/1850）具体以开票信息为准
                <w:br/>
                搭乘五星航空班机转机前往南洋神珠之称的【巴厘岛】；抵达后当地导游接机【献花】；  
                <w:br/>
                接往酒店休息，让经常身处于尘嚣之中的您，在此忘却烦忧，入夜时分享受一个舒服自在的夜晚，消除一天的疲惫，为明日的行程预做准备。 
                <w:br/>
                温馨提示：
                <w:br/>
                1.巴厘岛落地签费用35美金/人≈250人民币/人，印尼观光税10美金/人≈75人民币/人，出发前请客人自备并现付柜台.
                <w:br/>
                2.巴厘岛使用美金或印尼盾，有支付小费的习惯，请兑换并携带零钱.
                <w:br/>
                3. 3月11日为当地安宁日，当地居民一般都在家里静坐冥思，不开火，不工作，不看电视，并且禁食。游客需入乡随俗，当天需要在酒店内休息，行程顺序会调整。
                <w:br/>
                飞机
                <w:br/>
                巴士
                <w:br/>
                早餐：/
                <w:br/>
                中餐：飞机餐
                <w:br/>
                晚餐: 飞机餐
                <w:br/>
                近海五钻酒店参考：Vouk沃克酒店/Wyndham Tamansari温德姆塔曼萨里吉瓦度假村/Kuta Pardiso库塔帕拉迪索/ Klapa Resort 克拉帕度假酒店/ 皇家郁金香度假村 Royal Tulip 或同级  
                <w:br/>
                第二天
                <w:br/>
                巴厘岛
                <w:br/>
                阿勇河漂流-- Ins AlasHarum梯田俱乐部（含入场门票＋空中鸟巢＋玻璃栈道）-乌布皇宫-乌布市场
                <w:br/>
                【阿勇河漂流】（整个漂流大约30-50分钟），专车前往乌布区最美的AYUNG河畔，由经验丰富的舵手指导员带领大家展开活泼轻快、欢乐精彩之旅，尔后穿上船家为您准备的泛舟装备在湍急的河流上进行一趟冒险泛舟之旅，一路上山峦起伏、有险峻的河谷、梯田及小径人家，沿途景色优美层层相迭梯田和辽远的椰林，可见陡峭河谷、天然瀑布及枝叶浓密的热带雨林；您更可看到当地居民如何依靠河流生活，引水灌溉稻田，以及在河边沐浴洗衣的画面，让您惊叹不已，直呼过瘾，使您难以忘怀此一多采多姿的旅程。
                <w:br/>
                注：
                <w:br/>
                1漂流限定7岁以上-65岁止(凡患有心脏病.高血压.孕妇.均不适宜)超出此限制者!若要参加.请填写切结书！
                <w:br/>
                2漂流的时候，请客人按照自己的承受能力参加活动。
                <w:br/>
                3本行程内的漂流为赠送行程，如因个人原因不能参加者，权当放弃，费用不退。
                <w:br/>
                【网红Ins AlasHarum梯田俱乐部】（约40分钟）鬼才设计师操刀制作，位于德格朗梯田核心范围内，占地60000平方米，是乌布非常受欢迎的梯田观景俱乐部在巴厘岛几十家秋千中最脱颖而出的，狂甩对手不止3条街，强烈建议你在这里秀出好看的身材，留下美丽的倩影。
                <w:br/>
                【网红博主热爱的空中鸟巢】造型鸟巢更是多达6座之多。高高挂起的鸟巢造型，有的挂在树上，有的在从林中，不同角度给你不同的惊艳感，情侣们秀恩爱，闺蜜们一起拍大片，一个人也可以营造独特的意境流。
                <w:br/>
                【Ins网红秋千】园内有几座高低不同的秋千，高度不等(考虑到每人承受能力不同)，荡出去，梯田层层叠叠，仿佛山水画一般地美。(PS:因为秋千涉及高度问题，需客人自费参加) 
                <w:br/>
                【独有玻璃栈道】这里更有一条独特的空中玻璃走廊，从上面走过真是刺激万分因是最新开放，因此在巴厘岛的秋千俱乐部里设施最为齐全完备，而人又最少，几乎不用排队，拍照出来更是好看!
                <w:br/>
                【乌布皇宫】【乌布市场】（约45分钟）这座宫殿是乌布王朝请了当时著名的艺术家设计而成的，光是殿内精致细腻的手工雕刻就值得仔细欣赏一番。随处可见的金箔装饰贵气逼人，让整个气氛更显辉煌。 如此精致的皇室建筑，吸引了许多艺术爱好者慕名前来参观。当时政府规定所有建筑的高度不得高于椰子树，皇宫也不例外，因此这座建筑并不高。远远看去，宫殿 的大门像一座塔形的牌坊，虽称不上华丽，但足以让人过目不忘。我们自由穿梭在充满当地特色的乌布市场里，吃小吃，品特色。
                <w:br/>
                巴士
                <w:br/>
                早餐：酒店内自助餐
                <w:br/>
                 中餐：漂流自助简餐
                <w:br/>
                晚餐：自理
                <w:br/>
                近海五钻酒店参考：Vouk沃克酒店/Wyndham Tamansari温德姆塔曼萨里吉瓦度假村/Kuta Pardiso库塔帕拉迪索/ Klapa Resort 克拉帕度假酒店/ 皇家郁金香度假村 Royal Tulip 或同级
                <w:br/>
                第三天
                <w:br/>
                巴厘岛
                <w:br/>
                蓝梦贝尼双岛全日出海游（恶魔之泪+蓝梦岛巡礼+水上项目-浮潜+独木舟）-免费品尝一杯印尼独有的冰沙咖啡-金巴兰沙滩 
                <w:br/>
                早餐后前往码头快艇（约30分钟），【蓝梦岛+贝尼达岛】双岛一日游，用一整天的时间在岛上度过美好的时光。
                <w:br/>
                【蓝梦岛】正如他的名字一样，这里的蓝纯粹极致，柔软幼白的沙滩，玻璃般透明的海水，郁郁葱葱的椰林。人间一趟，灿日碧洋，不过如此。【岛上乡村巡礼】，特别为您安排蓝梦岛最漂亮的【梦幻海滩】外观，梦幻海滩位于蓝梦岛西岸，海滩上的沙子洁白、柔软、细腻，踩上去十分舒适，这里的海水非常清澈，海天一色的景致让人感觉静谧自在。【恶魔之泪】蓝梦岛峡湾因海底地势特殊，海浪冲击山崖就像大海的眼窝涌出泪水一般因此得名“大海的眼泪”，这里有一个巨大的眼泪状回窝，海水怕打过来，不时就会形成十几米高的雾气，很壮观。运气好的话可以看到大浪拍打悬崖产生的七色彩虹。
                <w:br/>
                【贝尼达岛】位于巴厘岛东南面龙目海峡，是巴厘岛东部的一座离岛。这里与印度洋相邻，海水清澈见底十分通透，水面离海底不深，珊瑚礁和海洋生物色彩斑斓，水底景物清晰可见。为贵宾准备好了【迎宾饮料】在这里【限1次】
                <w:br/>
                (1) 免费浮潜：此地有最清澈的水晶海域，观赏各式热带鱼及缤纷的软硬珊瑚礁，还有最适合浮潜的水温，在海上浮潜与美丽的鱼群一同嬉戏，深深地沉醉在大海的怀抱。
                <w:br/>
                 (2) 免费独木舟：来到这里，无论你是独木舟高手或菜鸟，接受行前的教练说明，穿上救生装备，拿好划桨，准备出发啰！巴厘岛的海、巴厘岛的云彩、巴厘岛人的热情，绝对让您不須此行。   
                <w:br/>
                下午15：00左右乘坐快艇，准备返航回到巴厘岛!
                <w:br/>
                游泳、浮潜安全提示：患有高血压、糖尿病、心脏病、癫痫、肺部疾病及身体状况不好的客人、孕妇不建议参加。不会游泳的客人谨慎选择是否参加，如需参加请务必在会游泳的同伴陪同下进行活动。浮潜要求熟练使用面镜，旅行社建议客人自备面镜，提前试用。
                <w:br/>
                【免费品尝一杯印尼独有的冰沙咖啡】（约45分钟）印尼咖啡长于海拔1200公尺且颜色呈金黄色、香味浓郁、咖啡因较低，因而成名。
                <w:br/>
                【金巴兰沙滩】（约30分钟）傍晚欣赏世界最美的十大落日之一金巴兰海滩（日落根据实际情况而定是否能观赏到） 
                <w:br/>
                巴士
                <w:br/>
                快艇
                <w:br/>
                早餐：酒店内自助餐 
                <w:br/>
                中餐：岛上简餐
                <w:br/>
                晚餐:中式料理
                <w:br/>
                yndham Tamansari温德姆塔曼萨里吉瓦度假村/Kuta Pardiso库塔帕拉迪索/ Klapa Resort 克拉帕度假酒店/ 皇家郁金香近海五钻酒店参考：Vouk沃克酒店/W度假村 Royal Tulip 或同级
                <w:br/>
                第四天
                <w:br/>
                巴厘岛
                <w:br/>
                全天自由活动（无车，无导游陪同）
                <w:br/>
                可以参加我们导游给您推荐的好玩好吃的自费项目，也可在酒店享受设施。您可以睡到自然醒，享受休闲的巴厘岛风情或在海边散散步，找个发呆亭看看海发发呆，让脑袋享受宁静的时间。
                <w:br/>
                自由活动期间无领队、导游、用车服务，请游客自行注意安全。如需参加第三方组织的活动，务必自行查验第三方资质，并签署合同；游客需对自身安全负责，务必在安全有保障的情况下进行活动，旅行社对此间产生的问题免责。
                <w:br/>
                /
                <w:br/>
                早餐：酒店自助餐
                <w:br/>
                中餐：自理
                <w:br/>
                晚餐：自理
                <w:br/>
                近海五钻酒店参考：Vouk沃克酒店/Wyndham Tamansari温德姆塔曼萨里吉瓦度假村/Kuta Pardiso库塔帕拉迪索/ Klapa Resort 克拉帕度假酒店/ 皇家郁金香度假村 Royal Tulip 或同级
                <w:br/>
                第五天
                <w:br/>
                巴厘岛
                <w:br/>
                新加坡
                <w:br/>
                早上睡到自然醒--巴厘岛-新加坡-鱼尾狮-滨海湾花园   参考航班： SQ937 (1210/1455）具体以开票信息为准
                <w:br/>
                早上睡到自然醒，指定时间集合车往机场飞往“狮城之国”---新加坡，新加坡是著名的花园市城，干净整洁又充满都市气息。抵达机场后由专业导游接机
                <w:br/>
                车游【鱼尾狮公园】（约45分钟）鱼尾狮像就坐落于新加坡河畔，是新加坡的标志和象征； 公园周围地带的其他新加坡著名的地标性建筑：【政府大厦】、【高等法院】、【维多利亚剧院】、【国会大厦】、【伊丽莎白公园】、【莱佛士铜像】、【滨海艺术中心】等。
                <w:br/>
                【滨海湾花园】（约40分钟）新加坡的新地标，曾赢得了2012年世界最佳建筑奖(Winner of WorldBuilding of the Year 2012)。
                <w:br/>
                巴士飞机
                <w:br/>
                早餐：酒店内自助餐
                <w:br/>
                 中餐：飞机餐
                <w:br/>
                晚餐：泰式烤肉火锅自助餐
                <w:br/>
                住宿：新加坡京华酒店、城东乐怡酒店、柏薇、瑞丽、国际、华星、威豪、富康宁、YWCA或同级
                <w:br/>
                第六天
                <w:br/>
                新加坡
                <w:br/>
                花葩山-车游小印度-龙山寺 -新加坡娘惹人家-特色风味餐-圣淘沙自由活动
                <w:br/>
                【花葩山】新加坡最高的山顶，能一次过眺望3个国家，是一座海拔115米的小山，它靠近繁华市区，面向新加坡海港。在山顶上遥望四周，景色十分美丽，既能看到市内林立的建筑群，晴天的话还能看到印度尼西亚和马来西亚。
                <w:br/>
                【海港百货】（约60分钟）主营：红宝石、蓝宝石、黄色蓝宝石、桔色蓝宝石、钻石、绿宝石（两种合成祖母绿和天然祖母绿）、石榴石、五彩宝石、白宝石、黄晶石、锰铝榴石、安利石、时来运转。
                <w:br/>
                【永泰行】（约60分钟）进新加坡本土药油出口、批发、零售等业务，函盖的业务种类有高科技产品贸易、保健药品生产销售、日常用品国际贸易等。【车游小印度+龙山寺祈福】小印度是新加坡最具活力的地区之一。沿着周边的几条街道前行，欣赏兴都庙、华人寺庙、 回教堂和基督教堂和谐并存的特色，是新加坡历史和多元文化的精华所在。前往小印度毗邻的龍山寺，至今已有百年悠久历史，寺 内大殿供奉观音，寺内珍藏有太虚大师手书对联、弘一大师写的大雄宝殿、丰子恺所题的功德堂楹联等名人书法与字画，以及各种 版本的佛教藏经，传说是新加坡最灵验的寺庙之一，让我们为远方的家人送上最虔诚的祈福 。
                <w:br/>
                【寻访 新加坡娘惹人家】早年下南洋的中国人在新马区域落地生根，有些娶了当地的马来女子为妻，他们的后代统称土生华人，男性为答答，女性即娘惹。土生华人文化融合华巫精髓而璀璨，无论是服饰、饮食、器皿等，异常讲究，颇具格调。如此品味也延伸到了房屋外观，当年的土生华人家庭多居住南洋式的排屋，他们将彩砖镶嵌于外墙，俗称土生华人瓷砖。由于彩砖上的图像寓意华人的吉祥物，如牡丹、桃子、黄梨、孔雀等，颇受青睐，亦成了炫耀财富和地位的一种表现。
                <w:br/>
                【南洋三宝特色风味餐】特别安排纯正本地美食文化体验。麦片大虾的金黄酥脆，海南鸡饭的滑嫩细腻，娘惹咖哩的浓香四溢，邀请大家用美食来了解新加坡历史与现代文明的传承，品味新加坡独特的多元饮食文化，一起感受这份独特又难忘的用餐体验!
                <w:br/>
                【圣淘沙岛上自由活动】（约90分钟，仅含上岛门票）Sentosa意味着“和平安宁”，阳光、沙滩、碧蓝色海水、椰风树影，一起诠释了这个美好的场景。在这里，你可以漫步海滩，与海浪亲吻，走到【亚洲大陆最南端】；如果想尽情嬉水，不妨选择最新开幕的【水上探险乐园】度过清爽一天；想参加文化自然探索？到【新加坡印象馆】、【西乐索炮台】漫步，到世界最大的水族箱【SEA海洋馆】和【蝴蝶园与昆虫王国】、【海底世界】、【海豚乐园】与动物们一起欢歌；你也可以登上【鱼尾狮塔】、【天空之塔】一览全岛风光；若渴望刺激，便去【斜坡滑车及空中吊椅】、【圣淘沙4D魔幻剧院】、【sentosa CineBlast】、【空中飞人】、骑上【绿色生态-电动步伐车】展开冒险之旅。更不容错过的，便是亚洲第一家好莱坞主题娱乐城【环球影城】，绝对让你兴奋到癫狂。
                <w:br/>
                巴士
                <w:br/>
                早餐：酒店内自助餐
                <w:br/>
                 中餐：南洋三宝特色风味餐
                <w:br/>
                晚餐：自理
                <w:br/>
                住宿：新加坡京华酒店、城东乐怡酒店、柏薇、瑞丽、国际、华星、威豪、富康宁、YWCA或同级
                <w:br/>
                第七天
                <w:br/>
                新加坡                      上海
                <w:br/>
                睡到自然醒-送机-上海  参考航班：SQ836（17:05/22:20）具体以开票信息为准 
                <w:br/>
                早餐后客人自由活动（按照国际惯例12点前需退房，行李可寄存酒店前台）
                <w:br/>
                根据航班时刻前往新加坡机场，搭乘国际航班抵达上海浦东国际机场，结束愉快的旅行。
                <w:br/>
                时间允许的情况下可前往机场内【星耀樟宜】【室内瀑布】目前全世界最高的室内瀑布，滂湃的40米的高空倾泻而下，从建筑的顶端到地底下2楼，像锅炉一样的漩涡，时时激起然然云雾，还不时地变化多端。白天经过阳光照射，加上隆隆水声，薄薄水雾，有如亲临直瀑布!太阳下山后，雨漩涡披上彩装，上演缤纷绚丽丽的水舞声光秀。无论日或夜，都是不可思议的美!天阳光充足的话，竟然可以看到一道彩虹。
                <w:br/>
                巴士
                <w:br/>
                飞机
                <w:br/>
                早餐：酒店自助餐
                <w:br/>
                中餐：自理
                <w:br/>
                晚餐：飞机餐
                <w:br/>
                此晚不住
                <w:br/>
                目的地
                <w:br/>
                安全
                <w:br/>
                警示
                <w:br/>
                1：请您主动拒绝色情项目以及法轮功，如您参加，责任自负~
                <w:br/>
                2：境外可根据当地实时情况安排景点前后顺序调整，但保证绝无擅自删减行程内景点。如遇不可抗拒因素，我公司和地接旅行社有权改变或缩短行程。旅游原则安排同性2人一间房，如出现单男单女，多出一人以补房差或拼房为准。
                <w:br/>
                3：所有自由活动期间我社不提供餐，车和导游服务，如您有想去的景点，请您尽量和其他同行人约好一起出行，尽量不要单身并注意安全问题，不要贪图便宜乘坐黑车报黑团，如您因为乘坐黑车报黑团等问题与当地发生纠纷，建议当即报警，我社无法负责，非常感谢您的配合与谅解！
                <w:br/>
                4：游客在境外如遭遇“法轮功”，（1）不要有好奇心（2）不接受“法轮功”宣传品（3）不单独与“法轮功”发生直接冲突（4）接受当地我驻外使领馆的领导。
                <w:br/>
                5：入境新加坡携带香烟不可超过1支   不可携带香烟、电子烟和口香糖！！
                <w:br/>
                6：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br/>
                7：★根据国际惯例，如果觉得服务优良，客人可以付小费给予服务人员表示感谢的心意。印尼是习惯付小费的国家之一，而付小费是一种当地习惯与礼仪！故提供一些需付小费的地方，让您参考：
                <w:br/>
                酒店行李搬运夫，搬一件行李约要Rp1000
                <w:br/>
                对于酒店服务生，可视服务情形给予Rp5000--10000的小费
                <w:br/>
                对于餐厅服务生的小费是帐单的10%，如果帐单已加了一成的服务费，有时也得再另付5%的小费（非指团队用餐）
                <w:br/>
                至于坐计程车，由于计程车司机十有八九会故意绕路，所以不必给小费。
                <w:br/>
                出海活动注意事项1.从事水上活动如游泳、水上摩托艇和快艇、水上跳伞、潜水等注意事项： 2.参加水上活动宜结伴同行，不会游泳者，不要尝试，不要勉强参加。3.参加外岛的活运转程，严格遵守穿救生衣的规定，且应全程穿着，如未提供救生衣，则应主动要求。4.乘坐游艇及水上摩托艇，不跨越安全海域，不在水上摩托艇、快艇 、降落伞等水上活动范围区内游泳。5.应注意本身的身体状况，有心脏病、高血压、感冒、发烧、饮酒及餐后，不参加水上活动及潜水，感觉身体疲倦、寒冷时，应立即离水上岸。6.避免长时间浸在水中及曝晒在阳光下，避免长时间憋气潜水、头晕引起溺毙；潜入水里时不使用耳塞，因压力会使耳塞冲击耳膜造成伤害。7.潜水时勿以头部先入水，并应携带漂浮装备。8.乘坐游艇前宜先了解游艇的载客量，如有超载应拒乘，搭乘时不集中甲板一方，以免船身失去平衡。9.对于旅行社安排行程之外的各类水上活动，参加前应谨慎评估其安全性及自身的身体状况  
                <w:br/>
                10.当地出海以及接送车，均为拼车/船。
                <w:br/>
                报价包含：
                <w:br/>
                报价不包含：
                <w:br/>
                1：国际航班往返经济舱机票以及燃油附加税。
                <w:br/>
                2：行程表上所列或同级酒店(以两位成人共用一房为原则)
                <w:br/>
                3：行程中所示用餐
                <w:br/>
                4：采用专车，及行程内所列之各种交通工具（当地出海以及接送车，均为拼车/船）。
                <w:br/>
                5：行程表内所列各项游览项目及入场费用。
                <w:br/>
                6：每位限携带手提行李1件及托运行李1件(重量不超过20KG，具体详情视乎航空公司而定)
                <w:br/>
                7：已含领队、导游服务费
                <w:br/>
                8：新加坡团签
                <w:br/>
                9：小童收费标准请于报名时查询。
                <w:br/>
                1：个人护照费用
                <w:br/>
                2：旅游合同中已经列明的不包含的费用
                <w:br/>
                3：特别说明如下：
                <w:br/>
                行李超重、托运费用 
                <w:br/>
                境外服务人员提供优质服务酌情小费
                <w:br/>
                自由活动期间的餐、车、导服务费
                <w:br/>
                因罢工、台风、航班取消或更改时间，交通延阻等
                <w:br/>
                不可控制范围内情况所导致的额外费用。
                <w:br/>
                4：.签证费用 35美金/人印尼观光税10美金/人
                <w:br/>
                5：印尼政府公告：登上蓝梦岛/贝尼达岛的客人，将会有当岛管理人员跟客人收取“环境维护捐款费”，成人25000印尼盾，儿童15000印尼盾。（当地现付，价格如有上涨以印尼政府实际标准为准，此金额仅供参考）
                <w:br/>
                6：持香港、澳门特区护照参团的客人须同时持有并携带回乡证出入境。 
                <w:br/>
                以上行程仅供出发前旅客参考，正确行程、航班及旅馆以行前说明会资料/出发前通知为准。
                <w:br/>
                双方同意导游可以根据实际情况，调整景点、购物安排和自费安排的前后秩序，但不得减少景点游览时间、降低接待标准；双方理解并认可附表
                <w:br/>
                所列自费和购物安排的具体时间系参考时间，导游可以根据具体情况调整。
                <w:br/>
                签证须知 
                <w:br/>
                申请印尼落地签证请提供下列资料：
                <w:br/>
                有效期6个月以上的护照，日期从出发日起算，需要有至少2页空白签证页
                <w:br/>
                非中国籍游客报名时请提前告知我社，请提醒非中国籍或签证自理的。游客需自行办好返回中国的入境签证，避免因证件或返程签证问题 
                <w:br/>
                无法出入境而导致旅行阻碍。
                <w:br/>
                请您携带清洁完整的护照以及其他有效证件前往机场，否则如因护照不符合清洁完整的情况导致无法进出海关，责任自负！
                <w:br/>
                保险须知
                <w:br/>
                我社已赠送“旅游意外险”伤残身故赔偿金最高为30万元整。
                <w:br/>
                我社赠送保险默认投保人为游客本人，受益人为法定。如您另有需求，可自行购买。（大多数极限项目保险公司拒赔），
                <w:br/>
                目的地国家公共机关信息：
                <w:br/>
                紧急救助电话 110 警察局 (Police)、113 消防局 (Fire Dept.)、118 救护车 (Ambulance)、111/115/151 搜救队 (Search &amp;amp; Rescue)
                <w:br/>
                中国大使馆资料  中华人民共和国驻印尼大使馆
                <w:br/>
                地址： JL. MEGA KUNINGAN NO.2 JAKARTA SELATAN 12950 INDONESIA 
                <w:br/>
                办公室电话：0062-21 5761037
                <w:br/>
                如游客在旅途过程中发生意外且无法联系领队、导游，游客也可以直接向相关机关汇报。
                <w:br/>
                当地法律及风俗提示
                <w:br/>
                一、 常规的安全提示及内容，请仔细阅读旅游合同附件二
                <w:br/>
                1、 巴厘岛是印度尼西亚的旅游胜地，商家鱼龙混杂。在自由活动期间请勿贪图低价，谨防消费陷阱。
                <w:br/>
                2、 巴厘岛交通规则和我国差别较大（车辆靠左行驶）车速较快，请勿擅闯信号灯。
                <w:br/>
                3、 报名时请将真实年龄和身体情况主动告知旅行社，尤其是孕妇 ，如有隐瞒，后果自负~
                <w:br/>
                二、海关特别提示： http://www.njiairport.com/
                <w:br/>
                海关/入出境：可携带2公升酒类，200支香烟，50支雪茄或100克烟草，适量香水入境（超量会遭遇没收或罚款）。印尼境内保护动物（天堂鸟、贝壳类）、---古董品等禁止携带出境。外币及旅行支票无特别限制。凡持有效期六个月以上护照及出境机票，办理签证手续后（可做落地签）即可直接进入印尼境内。入境时，须填写“入出境E/D CARD”、 “海关申告单CUSTOM DECLARATION”。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三、当地风俗提示
                <w:br/>
                1、握手及拿东西用右手
                <w:br/>
                2、不可随意摸人的头，包括小孩，也不可用手指指人
                <w:br/>
                3、进入寺庙需脱鞋，不可露出手臂及腿，生理期的女生，莫进入寺庙
                <w:br/>
                4、若有人（尤其是祭师）坐在地上时，千万不可站在他的右手边
                <w:br/>
                5、酒店内不提供牙刷、牙膏、毛巾、拖鞋等用品，请自带
                <w:br/>
                6、酒店内生水不可饮
                <w:br/>
                7、必需品：太阳眼镜、伞、防晒护肤品、泳衣、胃肠药、防蚊虫叮咬药等 
                <w:br/>
                目的地介绍
                <w:br/>
                巴厘岛 BALI
                <w:br/>
                所属国家 / 地区：印度尼西亚 
                <w:br/>
                首都：雅加达     语言：印尼语/英语     时差：巴里岛与中国没有时差    货币：巴里岛使用印度尼西亚盾或美金
                <w:br/>
                地理概况：巴里岛属印度尼西亚共和国，是印度尼西亚一万多个岛屿其中之一，大小约为台湾的六分之一大，人口约三百万。位于东经115度，南纬8度。
                <w:br/>
                天气：印度尼西亚属于赤道热带气候,气温随信风带而改变，只有两个季节: 四月至十月的旱季和十一月至三月的雨季。炎热潮湿，温度约为27-32度之间
                <w:br/>
                旅行服装：穿着以轻便舒适为主，鞋子最好是防滑好走。若是前往高地旅游则需要加件薄毛衣或外套，参加水上活动时，可多备一套衣物，以防衣服溅湿时可更换。伞、帽子和防晒用品是必备的，棉质衬衫、无袖衫均可多带些。
                <w:br/>
                电话：酒店房间内电话可直拨IDD，但需加手续费，建议买电话卡
                <w:br/>
                1、 从中国直拨巴里岛的国际电话，请拨 00-62-361-电话号码，其中 62 是印度尼西亚的国码, 361是巴里岛的区域码。
                <w:br/>
                2、 从巴里岛直拨中国的国际电话，请拨 001-86-区域码-电话号码，或拨 001-86-区域码-电话号码.其中 86 是中国的国码, 区域码前不加零(例如北京为10)。
                <w:br/>
                电压：220V
                <w:br/>
                插头简介：两个圆孔或三个扁平孔
                <w:br/>
                IDD码：0062
                <w:br/>
                当地特产：便宜的手工艺品，香料、胡椒、精油…等。
                <w:br/>
                <w:br/>
                新加坡：Singapore  
                <w:br/>
                所属国家 / 地区：新加坡   首都：新加坡   语言：新加坡主要以英语、华语   时差：无 货币：新加坡主要以新币
                <w:br/>
                新加坡位于马来半岛最南端,地处太平洋与印度洋航运要道马六甲海峡、东南亚地区的中心,堪称&amp;quot;亚洲的十字路口&amp;quot;,人口概况 新加坡是一个
                <w:br/>
                多元种族的社会,主要是来自马来半岛、中国、印度次大陆和斯里兰卡的移民后裔。
                <w:br/>
                新加坡位于赤道附近，应该属于热带雨林气候，气温应该在30度左右，降雨多，并且多出现在午后，四季相同。
                <w:br/>
                旅行服装：休闲轻松的夏季服装为最适宜，商务活动的游客一般穿衬衫及着正装出席，西装基本没必要。 
                <w:br/>
                打电话：从中国打去新加坡为：00+65+区号(例如上海0065+021)+电话号码从新加坡打回中国则为00+86+区号去0(例如上海21)+电话号码。
                <w:br/>
                海关：免课税品只限於个人消费，禁止转售或赠与。如果携带入境的物品超出免税范围，超出部份将被课税；转机过境
                <w:br/>
                旅客若携带过量的物品其超出免税范围的物品必须存放於海关，并且自行负担保管费。免课税品只限於个人消费，禁止转售或赠与。如果携带入境的物品超出免税范围，超出部份将被课税；转机过境旅客若携带过量的物品其超出免税范围的物品必须存放於海关，并且自行负担保管费。
                <w:br/>
                电压：供电电压为220-240伏的交流电,频率为50赫兹  插头简介：新加坡、马来西亚使用的是英式三插 IDD 码：新加坡65；马来西亚60
                <w:br/>
                中国大使馆资料：名称：中华人民共和国新加坡共和国大使馆
                <w:br/>
                地址：东陵路150号 新加坡247969邮区  Embassy of the P. R. China in Singapore 150 Tanglin Road Singapore 247969
                <w:br/>
                电话：(65) 办公室：64180252  67344737       手机制式：GSM
                <w:br/>
                旅游贴士： 饮食：主菜以鸡肉和羊肉为主，大多数以印度菜和东南亚风味菜为主，还有中国菜和欧美式菜；要带好你要到的地方
                <w:br/>
                的地址，填入境卡里需要填写的；入境时若觉得自己英语不怎么流利，只要找一个入境官看着华人的柜台说普通话就OK；入境。在网上看到
                <w:br/>
                攻略说去新加坡不一定要会说英文，入境时只要找一个入境官看着是华人的柜台说普通话就OK。
                <w:br/>
                紧急救助电话：999
                <w:br/>
                当地特产：鱼尾狮纪念品、镀金胡姬花、鳄鱼皮制品、猪肉干、铅锡制品、蜡染，锡制品、巴迪蜡染布、银制品、风筝、手工织品、雕刻画、
                <w:br/>
                蝴蝶标本
                <w:br/>
                当地风俗：在新加坡，进清真寺要脱鞋 在一些人家里，进屋也要脱鞋 由于过去受英国的影响，新加坡已经西方化 但当地人仍然保留了许多
                <w:br/>
                民族的传统习惯，所以，打招呼的方式都各有不同，最通常的是人们见面时握手，对于东方人可以轻轻鞠一躬。 http://www.vekee.com/b25129/
                <w:br/>
                有用网站：新加坡旅游局 http://www.visitsingapore.com/publish/stbportal/en/index.html
                <w:br/>
                <w:br/>
                凡参加本社旅游的游客，均视已认可上述说明。请各位游客认真填写《旅客意见单》，如意见单和投诉内容不符，回团后我社不予受理，感谢投诉有效期为回团后60天以内，超过有效期也不予受理，感谢您对我们的支持与理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
                <w:br/>
                4：采用专车，及行程内所列之各种交通工具（当地出海以及接送车，均为拼车/船）。
                <w:br/>
                5：行程表内所列各项游览项目及入场费用。
                <w:br/>
                6：每位限携带手提行李1件及托运行李1件(重量不超过20KG，具体详情视乎航空公司而定)
                <w:br/>
                7：已含领队、导游服务费
                <w:br/>
                8：新加坡团签
                <w:br/>
                9：小童收费标准请于报名时查询。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2025-06-23T16:41:44+08:00</dcterms:created>
  <dcterms:modified xsi:type="dcterms:W3CDTF">2025-06-23T16:41:44+08:00</dcterms:modified>
</cp:coreProperties>
</file>

<file path=docProps/custom.xml><?xml version="1.0" encoding="utf-8"?>
<Properties xmlns="http://schemas.openxmlformats.org/officeDocument/2006/custom-properties" xmlns:vt="http://schemas.openxmlformats.org/officeDocument/2006/docPropsVTypes"/>
</file>