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『崇明泊心湾太保家园』 五星海岛旅聚 打卡上海第一缕阳光！免升超大70㎡棋牌套房◆含2早4正◆免费棋牌+KTV 纯玩三日行程单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区位优势：中国第3大岛江海交汇，可观日出，上海第一缕阳光！
                <w:br/>
                豪华住宿：5钻度假酒店全新客房，高端装修，品质保障！
                <w:br/>
                临湖而居：养生雅苑临湖而建，风景独佳，整个颐湖都是你的后花园！
                <w:br/>
                美食盛宴：包含2早4正，餐餐14菜1汤，顿顿地道好品质！
                <w:br/>
                棋牌畅打：20+棋牌套房,实现棋牌自由！某程1晚单房800+
                <w:br/>
                豪华KTV：豪华包厢，专业级KTV音响，免费嗨唱!
                <w:br/>
                丰富娱乐：乒乓球、桌球、手工作坊，琴棋书画，健康理疗。
                <w:br/>
                免费下午茶：时尚聚会体验、专属社交空间 
                <w:br/>
                免费福利：崇明特色景点，酒店班车免费赠送!
                <w:br/>
                专属管家：定制管家服务，打造品质生活第2个家!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指定时间地点-嘉定-崇明岛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和地点，出发前往上海嘉定，游览上海嘉定【南翔古镇】，中午古镇自由小吃，上海南翔古镇是一个集美食小吃、土特产、购物、休闲娱乐、民俗体验等一体的千年古镇，历史上曾有“小小南翔赛苏城”之美誉。南翔古镇面积33.27平方公里，镇内粉墙黛瓦、商铺林立；小桥、流水、长廊、遗址各具风韵；主要有国内鲜见的五代砖塔、至今仍为南翔名胜的古猗园，还有云翔寺、檀园等古迹。【云翔寺】始建于梁天监四年（公元505年），初名为“白鹤南翔寺”。唐时达到鼎盛，寺基扩大到180亩。宋绍定年间，因理宗赵昀赐“南翔寺”匾额，寺名更为南翔寺。公元1700年，康熙赐额“云翔寺”，故又易名为云翔寺。后因天灾人祸，寺庙毁损殆尽。能见证历史的仅有双塔一对，及散落在古猗园内的唐石经幢和宋普同塔。南翔特色小笼包，南翔小笼原名“南翔大肉馒头”、“南翔大馒头”、“古猗园小笼”，也称为“南翔小笼包”、“南翔小笼馒头”，是上海市嘉定区南翔镇的传统名产，以皮薄、肉嫩、汁多、味鲜、形美著称。下午前往崇明岛，途径车观【上海长江大桥】，上海长江大桥位于万里长江入海口，成为上海地区的又一标志性建筑，对当时桥梁的景观应予以重视。经通航论证后，确定需要建设730米的主通航孔，结合跨度与当时自然条件考虑，斜拉桥是最合适的选择；而斜拉桥桥塔的造型是桥梁建筑景观最重要的部分，经过比选后，采用了“人”字形结构，相应于桥塔主梁需要采用分离结构，选择斜拉斜拉桥造型具有独特性，符合上海市地标性建筑的要求。
                <w:br/>
                入住酒店，太保家园自由活动KTV棋牌，或是在太茶坊中品茗聊天，感受茶香与友情的交融；或是前往太画坊、太乐坊、太工坊、太艺坊四大坊，亲手体验书画、乐器、手工等艺术的魅力，陶冶情操；亦或是在太学堂、法式沙龙中参与学习交流活动。
                <w:br/>
                交通：汽车
                <w:br/>
                景点：南翔古镇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泊心湾*崇明岛太保家园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崇明岛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早餐后，乘坐酒店班车前往游览景点东滩湿地公园。
                <w:br/>
                上午游览【东滩湿地公园】（60周岁以上含门票，60周岁以下补差价20元/人。景交20元/人自愿自理）：崇明东滩湿地位于上海市崇明岛最东端，处于长江入海口核心位置，是我国规模最大、最为典型的河口型潮汐滩涂湿地之一，2002年被列入国际重要湿地名录。由于地处长江、黄海、东海三大生态区交错带，崇明东滩湿地典型、特有、多样、快速演替的生态系统，支撑着丰富的生物多样性，记录到的鸟类超过300种，每年迁徙的水鸟上百万只。东滩湿地临大海，通长江，靠岛屿，加之300多平方公里的滩涂植被一望无际；碧空蓝天，成群鸟类飞翔其间，配以晨光、日出、雨色和夜幕，辽阔、壮观、宁静、秀丽和色彩斑丽的自然和人文景观交融一体，可为我国东部沿海经济发达区最为美丽的去处之一，适时结束返程享用午餐。
                <w:br/>
                下午酒店内自由活动，在太茶坊内约三五好友品茗聊天，又能在太画坊、太乐坊、太工坊、太艺坊（书画乐器手工）四大坊内陶冶情操，可以在太学堂、法式沙龙里享学习交流之乐，也能在娱乐之际享受太剧场的一场电影，或者在酒店KTV棋牌。也有台球、乒乓球、健身房、等体育活动区，儿童活动室，酒店还配备了经验丰富的护理人员和高端医疗设备，O2BOX高压氧舱、干式水疗床、水疗太空舱等高科技康养设备可供顾客享受体验，还能参加颂钵疗愈这样的心灵冥想课程帮助客户缓解压力改善睡眠。
                <w:br/>
                交通：汽车
                <w:br/>
                景点：东滩湿地公园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泊心湾*崇明岛太保家园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崇明岛返程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睡到自然醒早餐后，9点30分统一退房，行李统一寄存。可在酒店湖泊绿道环湖或者酒店内自由活动。酒店内设施齐全：KTV棋牌、琴棋书画、手工坊、影院等都有配备【太保家园 环湖绿道】环湖不仅可以欣赏到崇明岛独特的自然风光，还能偶遇各种野生动植物，感受大自然的生机勃勃。无论是悠闲地骑行，还是与家人朋友并肩散步，太保家园的环湖绿道都能成为您留下美好回忆的绝佳场所。
                <w:br/>
                太保家园环湖绿道，无疑是为晨跑爱好者量身打造的天堂。清晨，打卡上海第一缕阳光，绿道两旁，绿树成荫，为跑者们营造了一个既清新又舒适的跑步环境。无论是独自一人的静谧时光，还是与三两好友并肩前行的欢声笑语，都能成为跑者们心中难忘的记忆。
                <w:br/>
                酒店中午享受中餐后，结束愉快的行程返回。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1、交通：根据实际人数提供往返接送旅游大巴
                <w:br/>
                2、住宿：2晚崇明太保家园酒店含早
                <w:br/>
                3、服务：送团工作人员/司机送团服务工作+酒店管家服务
                <w:br/>
                4、用餐：包含2早4正，餐餐14菜1汤，顿顿地道好品质（默认第一天中餐不含，报名请悉知）
                <w:br/>
                5、服务：送团工作人员/司机送团服务工作+酒店管家服务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酒店没有三人间/家庭房，单人入住需补房差，非周末房差340元/人；周末房差370元/人。房差涉及用餐，只补不退
                <w:br/>
                国庆节：10月1/3/5号 补440元/人/2晚，只补不退。
                <w:br/>
                1、用餐：第一天中餐自理
                <w:br/>
                2、保险：自愿自行购买旅游意外险
                <w:br/>
                3、门票：东滩湿地公园，60周岁以上含门票，60周岁以下补差价20元/人。景区内景交20元/人（不分年龄）自愿自理。
                <w:br/>
                国庆期间，东滩湿地公园，60周岁以上含门票，60周岁以下补差价50元/人。景区内景交20元/人（不分年龄）自愿自理。
                <w:br/>
                景区内二次消费客户自愿自理，我社安排酒店到景区往返的免费班车接送，具体前往景区时间根据酒店当天实际安排为准！
                <w:br/>
                4、此线路为综合打包价，任何证件不再享受优惠，无差价退还，如放弃景区游览，无差价退还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东滩湿地公园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东滩湿地公园，60周岁以上含门票，60周岁以下补差价20元/人。景区内景交20元/人（不分年龄）自愿自理。
                <w:br/>
                国庆期间，东滩湿地公园，60周岁以上含门票，60周岁以下补差价50元/人。景区内景交20元/人（不分年龄）自愿自理。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3、本公司旅游产品为散客拼团线路，故提前7工作日报名满20人以上开班，不足20人全额退款，我社会在出团前3天以外通知客人，团款全额退回，我社不做任何赔偿。
                <w:br/>
                补充说明
                <w:br/>
                1、参考酒店：2晚崇明太保家园酒店
                <w:br/>
                2、儿童价不含门票及床位、餐费。请游客至景区售票窗口现付（票价以当天景区公示为准）
                <w:br/>
                3、退款：本线路为综合打包优惠价，故任何特殊证件无优惠 合同附件请仔细阅读，盖章后生效 必须携带本人身份证，否则承担后果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  <w:br/>
                6、强烈建议游客购买旅游意外险！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报名须知《补充条款》是旅游产品不可分割的一部分，游客朋友在报名前必须仔细阅读本公司补充条款；游客报名参加本公司旅游产品视为已阅读并遵守《补充条款》内相关约定； 
                <w:br/>
                一、特别提醒： 
                <w:br/>
                1、以上线路为散客拼团，由“无锡浙风国际旅行社有限公司”承接； 
                <w:br/>
                2、强烈建议游客购买旅游意外险！！！ 
                <w:br/>
                3、部分线路有可能会和同类散客线路拼车出行，不影响游客行程和质量，不便之处敬请谅解。 
                <w:br/>
                4、请在报名时提供精准的姓名、电话等联系方式，导游会于出团前一日20：00前短信及电话联系您，如未及时得到联系， 请垂询应急电话：18915216263  此散客线路如遇拼团途中经停无锡、或宜兴，返程江阴、宜兴、靖江地区游客抵中心集合点回程统一安排 班车： 晚上7：00-8:00，故要求提前送回不在我社考虑范围，敬请游客谅解及配合，谢谢！！ 
                <w:br/>
                二、退赔规则 
                <w:br/>
                1、在人力不可抗拒因素影响下造成游览行程需要变更，经游客同意导游可适当调整行程游玩次序，在不减少景点（可能减少游玩时间）的前提下旅行社不承担赔偿责任，在减少景点的情况下旅行社按成本价退还游客，但不承担其他赔偿费用； 
                <w:br/>
                2、车辆问题造成的时间耽搁，1小时以上部分，按每小时10元/人的标准赔付；如遇堵车情况或其他游客原因造成时间耽搁不在赔付范围里面； 
                <w:br/>
                三、质量投诉 
                <w:br/>
                1、旅游结束前请如实填写《意见反馈表》，此单将成为游客投诉的主要依据，由游客和导游签字，对没有填写或回程后提出与意见表相冲突的意见和投诉，我社将以意见反馈表为准，有权不予以处理； 
                <w:br/>
                2、游客不得以任何理由拒绝上车，或从事严重影响其他旅游者权益的活动，且不听劝阻，不能制止的，旅行社可以解除合同，做自动离团处理，产生其他一切后果游客自负； 
                <w:br/>
                3、游客在外如有投诉，请立即拨打质检电话18915216263，或回程后通过合理的途径投诉，游客不得以任何原由进行拦车、霸车等严重违反旅游法的行为；一旦发生，旅行社当即自动解除与该游客的服务合同，且不退还任何费用；由此给予其它游客造成的所有损失均由肇事游客承担；同时旅行社将依法追究肇事游客所需承担的违约责任，以及给旅行社造成的损失。
                <w:br/>
                四、其它约定 
                <w:br/>
                1、可依据《道路旅客运输规定》的有关规定，0米以上的儿童需要占座，如有违规本社有权拒绝此儿童参加本次旅游活动，产生一切后果和损失由该游客自行承担； 
                <w:br/>
                2、在旅游过程当中游客应保管好随身携带的财物，保管不妥引起遗失及损坏，导游只负责协助帮忙寻找，但不承担责任； 
                <w:br/>
                郑重提示：以上及《补充条款》为合同附件，游客必须阅读，认真遵守相关约定，请签名确认
                <w:br/>
                游客签名：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退改规则：游客因故单方面取消出行,须按以下标准进行违约赔偿：
                <w:br/>
                   (1)出发前7日至4日，我社收取原旅游费用(门市价)的20%；
                <w:br/>
                   (2)出发前3日至2日，我社收取原旅游费用(门市价)的40%；
                <w:br/>
                   (3)出发前1日，我社收取原旅游费用(门市价)的60%；
                <w:br/>
                   (4)出发当天迟到及未参团的，我社收取原旅游费用的100%。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2025-07-22T22:01:56+08:00</dcterms:created>
  <dcterms:modified xsi:type="dcterms:W3CDTF">2025-07-22T22:01:56+08:00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