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郴心如意--郴州6日游行程单</w:t>
      </w:r>
    </w:p>
    <w:p>
      <w:pPr>
        <w:jc w:val="center"/>
        <w:spacing w:after="100"/>
      </w:pPr>
      <w:r>
        <w:rPr>
          <w:rFonts w:ascii="微软雅黑" w:hAnsi="微软雅黑" w:eastAsia="微软雅黑" w:cs="微软雅黑"/>
          <w:sz w:val="20"/>
          <w:szCs w:val="20"/>
        </w:rPr>
        <w:t xml:space="preserve">【郴心如意】轻奢小团10-20人精致小团</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LF-HUN17052094775l</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湖南省-郴州市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以出票为准</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真自由：出发时间早晚/游玩快慢……你的行程你做主！
                <w:br/>
                真随心：轻奢小团，说走就走，特别安排当地优秀导游服务！
                <w:br/>
                真玩美：一次性游遍刷爆小红书的网红打卡圣地—【网红高椅岭】【东江湖景区】【凤凰岛】【五指峰】！
                <w:br/>
                真豪气：入住莽山森林温泉的酒店.东江湖畔豪华酒店--东江湖D酒店。
                <w:br/>
                真美味：寻觅大街小巷，品味舌尖郴州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【行程特色】
                <w:br/>
                网红长沙美食打卡自由行
                <w:br/>
                探秘最美丹霞地貌高椅岭
                <w:br/>
                寻雾中华奇景-雾漫小东江
                <w:br/>
                休闲打卡圣地--凤凰岛
                <w:br/>
                一座不用爬的山--五指峰
                <w:br/>
                入住五星至尊豪廷酒店温德姆
                <w:br/>
                住在风景里的酒店-五岛一村D酒店
                <w:br/>
                五星白金温泉酒店-莽山森林温泉酒店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江苏各地出发—长沙—自由打卡—酒店
                <w:br/>
              </w:t>
            </w:r>
          </w:p>
          <w:p>
            <w:pPr>
              <w:pStyle w:val="indent"/>
            </w:pPr>
            <w:r>
              <w:rPr>
                <w:rFonts w:ascii="微软雅黑" w:hAnsi="微软雅黑" w:eastAsia="微软雅黑" w:cs="微软雅黑"/>
                <w:color w:val="000000"/>
                <w:sz w:val="20"/>
                <w:szCs w:val="20"/>
              </w:rPr>
              <w:t xml:space="preserve">
                江苏指定时间集合乘高铁前往湖南省会--长沙;抵达后直接入住酒店,晚上可自行前往打卡“IFS九龙仓国金中心”、“太平老街”、“超级文和友”、 “茶颜悦色”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长沙</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岳麓山-爱晚亭-湖南省博物馆-橘子洲景区—酒店
                <w:br/>
              </w:t>
            </w:r>
          </w:p>
          <w:p>
            <w:pPr>
              <w:pStyle w:val="indent"/>
            </w:pPr>
            <w:r>
              <w:rPr>
                <w:rFonts w:ascii="微软雅黑" w:hAnsi="微软雅黑" w:eastAsia="微软雅黑" w:cs="微软雅黑"/>
                <w:color w:val="000000"/>
                <w:sz w:val="20"/>
                <w:szCs w:val="20"/>
              </w:rPr>
              <w:t xml:space="preserve">
                上午：前往游览【岳麓山】（含进出景区车30；景区内往返爱晚亭观光车自理20/可步行观光）景色及著名的景点【爱晚亭】，欣赏漫山的枫叶，唐代诗人杜牧曾有诗评“停车坐爱枫林晚，霜叶红于二月花”。毛泽东求学常与学友来此游憩，“爱晚亭”匾额便出自他的亲笔手书；览长沙晚霞。中餐后参观《湖南博物馆》（逢周一闭馆，提前一周实名制免费预约）长沙马王堆汉墓陈列，马王堆汉墓是世界第八大奇迹，世界十大古墓稀世珍宝，为西汉初期长沙国丞相利苍及其家属的墓葬。1972-1974 年，考古工作者在这里先后发掘了 3 座西汉时期墓葬。墓葬内的随葬品十分丰富，共出土丝织品、帛书、帛画、漆器、陶器、竹简、印章、封泥、竹木器、农畜产品、中草药等遗物 3000 余件。
                <w:br/>
                     下午：前往游览【橘子洲头】（含景区车40），这里水波荡漾，风光绮丽，是长江著名风景游览点。橘子洲，南北长5公里，东西宽100来米，四面环水，宛如一巨型游轮，泊定江心；这里，春季嫩柳低垂，随风飘拂，夏季百花争艳，芳香四溢，秋季桔红果熟，丹桂飘香，冬季雪压青松翠竹，银雕玉琢。一年四季，景色各异，引人入胜。现今的橘子洲有橘洲公园和天然泳场，橘洲公园建于洲头，泳场则位于洲之中部。橘洲公园由亭台碑廊与园林组成，入门即见花卉和茂密的橘林。园内代表性的建筑是毛泽东手迹“橘子洲头”，南面刻有诗词《沁园春长沙》；碑的前方有橘颂亭，入亭即见橘子洲的尽头，在此可远眺江天一色美景；
                <w:br/>
                备注：晚上自由打卡坡子街、杜甫江阁、湘江滨江夜色、扬帆夜市、渔人码头、朝宗街等（打卡长沙攻略图附后）。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长沙</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长沙—高椅岭—酒店
                <w:br/>
              </w:t>
            </w:r>
          </w:p>
          <w:p>
            <w:pPr>
              <w:pStyle w:val="indent"/>
            </w:pPr>
            <w:r>
              <w:rPr>
                <w:rFonts w:ascii="微软雅黑" w:hAnsi="微软雅黑" w:eastAsia="微软雅黑" w:cs="微软雅黑"/>
                <w:color w:val="000000"/>
                <w:sz w:val="20"/>
                <w:szCs w:val="20"/>
              </w:rPr>
              <w:t xml:space="preserve">
                上午：早餐后汽车约3.5小时前往郴州。
                <w:br/>
                下午：乘车前往游览【高椅岭风景区】这是一个被上帝遗忘的地方，一个美得一塌糊涂的地方”。高椅岭景区总面积11平方公里，山、水、泉、洞、寨、崖、坦一应俱全，错落有致，最大的特点就是巨石丹崖周边有漂亮的水洼点缀，红岩碧水、险寨奇涧，生态自然，美不胜收；美丽坦、古柳堡、巨石阵、巨蜥湖和石斛一线天等景点别具风情。如今已经是郴州知名网红景点，前往郴州旅游的朋友必打卡之地，登上山顶感受让人震撼的原始丹霞奇观！
                <w:br/>
                ◇宵夜逛街推荐地点：裕后街、南塔美食城、振兴桥下、东风路、五里堆路等。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郴州</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酒店—东江湖风景区—凤凰岛—风景里的围炉煮茶—酒店
                <w:br/>
              </w:t>
            </w:r>
          </w:p>
          <w:p>
            <w:pPr>
              <w:pStyle w:val="indent"/>
            </w:pPr>
            <w:r>
              <w:rPr>
                <w:rFonts w:ascii="微软雅黑" w:hAnsi="微软雅黑" w:eastAsia="微软雅黑" w:cs="微软雅黑"/>
                <w:color w:val="000000"/>
                <w:sz w:val="20"/>
                <w:szCs w:val="20"/>
              </w:rPr>
              <w:t xml:space="preserve">
                上午：进入景区可乘景区车前往3号桥，徒步醉美【小东江】景区段，两岸青山叠翠，山上百鸟欢唱，小舟轻荡其中，渔夫正在撒网，仿佛进入仙境，置身桃源。这真是“仙境原来非梦幻，随风飘落在人间”。在如诗如画的景色中徒步约1公里抵达2号桥。观赏仿【十大美图·烟波泛】场景，看表演撒网、捕鱼，拍照留影。此景实乃不可多见，所到之处，到处是一片“咔嚓！咔嚓”的相机声。
                <w:br/>
                下午：在前往【东江湖凤凰岛】白廊广场乘船游东江湖登凤凰岛，凤凰岛以“动物天堂、人的天堂”为主题，有羊驼；、猴子、孔雀、魔王松鼠、大嘴鸟、珍珠鸡、火鸡，动物野趣百鸟朝凤，这里更有东江湖最美的日出、日落，最佳点。在七星台您能看到“金身卧佛，口吐祥瑞”之景，这是集天时地利人和才能看到的美景。
                <w:br/>
                  午后，一杯浓浓的咖啡，一块小小的蛋糕，听着手机里动人的旋律，静静看着窗外的如画风景，忽然，幸福就溢满心田。在这样的一个温暖的下午泡上一壶茶，循环播放一首喜欢的歌，觉得整个世界都变得明亮了起来！
                <w:br/>
                游毕后入住东江湖畔D酒店。
                <w:br/>
                美食推荐：
                <w:br/>
                ◇高子烧鸡公、日益森（郴州招牌湘菜）：
                <w:br/>
                烧鸡公，是一道郴州的特色名菜，选取5斤以上的本地土公鸡为原材料，将鸡切成大小适中的块数，再配用本地的茶油加上干椒姜蒜烹制，鸡肉皮脆肉嫩，口味鲜香麻辣。
                <w:br/>
                ◇万家灯火（郴州招牌湘菜）：
                <w:br/>
                招牌菜（本土鸭，土猪肉火锅，自制豆腐，葱油饼！杨婆栖凤渡鱼粉，非物质文化遗产，让你感受真正地道郴州味！
                <w:br/>
                ◇东江印象
                <w:br/>
                【东江湖三文鱼】用凉菜为主菜的东江湖游水三文鱼（一鱼五吃），热菜为主菜的药膳猪肚煲鸡（火锅类型）组成的特色餐，三文鱼只能在无污染的水质环境中生长，富含蛋白质和多种维生素，是保健食品之极品。 “一鱼五吃”吸引了众多的香港、澳门、广东、长沙等地的游客到此观鱼品味（人均消费：68-80元人不等）；
                <w:br/>
                温馨提示：
                <w:br/>
                ★  东江湖景色非常棒，98%的游客会拍无数照片，游览请准备好内存、电池电量
                <w:br/>
                ★  东江湖景色如水墨画，自拍爱好者请自备鲜艳的服饰或者披巾等，会起到画龙点
                <w:br/>
                ★　照相机、摄像机电池、充电器要准备充分。否则,回到家你就后悔莫及了。此处肯定会拍下大量美景照片。喜欢自拍的朋友，一定要记得带自拍神器哦。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郴州</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酒店—莽山五指峰—莽山温泉酒店
                <w:br/>
              </w:t>
            </w:r>
          </w:p>
          <w:p>
            <w:pPr>
              <w:pStyle w:val="indent"/>
            </w:pPr>
            <w:r>
              <w:rPr>
                <w:rFonts w:ascii="微软雅黑" w:hAnsi="微软雅黑" w:eastAsia="微软雅黑" w:cs="微软雅黑"/>
                <w:color w:val="000000"/>
                <w:sz w:val="20"/>
                <w:szCs w:val="20"/>
              </w:rPr>
              <w:t xml:space="preserve">
                上午：前往莽山国家森林公园东门（车程约2.5小时，游览时间约4.5小时），（景区往返缆车） 抵达后乘全国单线最长索道缆车前往莽山新十景【五指峰】索性道全长3.7公里，全国单线早长；每小时客运量可达2000人，全国功率最大；全球索道极限高差，达1000米，创造了全国及至全球索道领域的多项第一，堪称“世界一流，中国第一”五指峰索道，上下穿梭，一索飞渡，腾云驾雾，仅需十几分钟，就到五指峰核心景区，莽山新十景一 一亮相在你眼前。
                <w:br/>
                悬崖栈道：迄今为止为中国南部最长的悬空栈道，于山巅之间行走，远处云海夕阳，美不胜收，崖子石（又名天台山），山势雄伟，气势磅礴，崖险谷幽，奇峰怪石遍布。雨后放晴时节，云雾缭绕，宛如仙境。另外还有仙掌峰、童子峰、金鞭神柱、伟人会观音。东天门、天南第一险、小华山、仙韭菜坡、杜娟林、观音堂、天台寺、千年红豆杉等景点。
                <w:br/>
                下午：游览结束后乘车前往莽山温泉酒店入住。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郴州</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莽山温泉酒店-郴州西-江苏
                <w:br/>
              </w:t>
            </w:r>
          </w:p>
          <w:p>
            <w:pPr>
              <w:pStyle w:val="indent"/>
            </w:pPr>
            <w:r>
              <w:rPr>
                <w:rFonts w:ascii="微软雅黑" w:hAnsi="微软雅黑" w:eastAsia="微软雅黑" w:cs="微软雅黑"/>
                <w:color w:val="000000"/>
                <w:sz w:val="20"/>
                <w:szCs w:val="20"/>
              </w:rPr>
              <w:t xml:space="preserve">
                上午根据车次时间返回温馨的家！结束愉快湘南之旅！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高铁票：	江苏—长沙南  郴州西—江苏  往返高铁二等座
                <w:br/>
                住宿：	入住五星温德姆酒店/东江湖畔豪华东江湖D酒店或同级/莽山森林温泉酒店
                <w:br/>
                备注：
                <w:br/>
                1、全程入住上述标准级别酒店双人间(每成人每晚包含一个床位)。住宿若出现单男单女，团友须听从导游安排与同性客人同住，若经协调最终不能安排的，客人须当地补房差入住双人间；
                <w:br/>
                2、郴州五星酒店均无三人房，三人报名可于房间内加床或安排子母房或补房差自用一间；
                <w:br/>
                3、我司会首选安排行程所列酒店。如因政府征用或大型会议包房导致不能入住，我司会在出团前告知并安排同级五星酒店，并承诺不愿意调配至同级酒店的客人可无损退团或改期。
                <w:br/>
                膳食：	包含5早餐
                <w:br/>
                注1：早餐为酒店赠送，费用不接受减免。小孩价格包含了另外购买半价早餐的费用；
                <w:br/>
                门票：	长沙岳麓山往返电瓶车、湖南省博物馆、橘子洲电瓶车往返、高椅岭、东江湖门票+环保车门票+凤凰岛+五指峰
                <w:br/>
                导游：	国证导游热情服务
                <w:br/>
                交通：	全程22座2+1VIP航空座椅车，当地专车专用
                <w:br/>
                保险：	含旅行社责任保险，不含旅游者个人意外险建议自行购买；
                <w:br/>
                备注：	此行程门票为打包价，无优惠门票；
                <w:br/>
                小童：	小孩费用：特指1.4米以下小孩，含当地车位费、半价2早餐；不含正餐、景区门票以及景区交通，不占床位，不含往返高铁，如需产生请自理。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1、团友投诉处理以在当地填写的意见反馈表或电子调查表为准，请各位团友认真填写。
                <w:br/>
                2、因自然灾害等人力不可抗拒因素造成的行程延误或变更，由此产生的费用由客人自理。
                <w:br/>
                3、此团种采购为捆绑式采购，行程中因参团方原因或不可抗拒因素导致不能完成的项目，恕不退费。
                <w:br/>
                4、 乘车、住宿登记等必须凭有效身份证件原件（儿童携带户口簿原件或复印件），此原因造成损失，游客自己承担。
                <w:br/>
                5、 如因交通管制、交通事故以及天气等不可抗拒因素导致行程延误或变更,我社积极配合处理，增加费用由游客自理。
                <w:br/>
                6、景区景点按照规定时间接待游客，请自行安排好参观时间，如堵车等不可抗拒因素出现特殊情况，旅行社不承担赔偿责任。
                <w:br/>
                温馨提示：
                <w:br/>
                1、苏荷酒吧、88酒吧等，郴州酒吧消费不低于广东，而且生意特别好，最好提前定位；请注意安全，尽量不与陌生人说话，特别是别与当地人发生冲突；郴州夜生活丰富，敬请客人自重，拒绝黄赌毒；请游客在游玩过程中注意人身和财物安全！
                <w:br/>
                2、自由活动期间，尽量避免单独出行,并记住导游、同行人员的联系方式、下榻酒店名称、位置。
                <w:br/>
                3、照相机、摄像机电池、胶卷、带子、充电器要准备充分。不要吝啬自己的胶卷,否则,回到家你就后悔莫及了。
                <w:br/>
                4、必须保管好自己的证件、钱币、机票以及其他物品。
                <w:br/>
                5、晕车、晕船者,搭乘前宜喝一杯冷水,搭乘时勿吃甜食。
                <w:br/>
                6、注意各项安全事宜，如：车辆行驶过程中请勿站立；走路不看景，看景不走路等安全原则；请留意并遵守景区的各项安全规定；莽山是国家级自然保护区，未开发区域请勿进入；火灾是森林的大敌，游客切记防火；
                <w:br/>
                7、行程中如有温泉、漂流、登高等项目，参与前必须严格遵守各项景区景点规定（景点均有安全须知公示）。
                <w:br/>
                8、此旅游产品以山区线路居多，用餐、交通、住宿等条件有限，敬请理解；
                <w:br/>
                9、凡报名参加者均视为具有完全民事行为能力人，建议每位队员购买相关旅游意外险，如果出现意外的情况下由保险公司负责完全赔付。凡报名者均视为接受本声明，凡被代报名参加者均视为已通过代他人报名者知晓以上注意事项并接受本声明。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2025-05-19T11:48:03+08:00</dcterms:created>
  <dcterms:modified xsi:type="dcterms:W3CDTF">2025-05-19T11:48:03+08:00</dcterms:modified>
</cp:coreProperties>
</file>

<file path=docProps/custom.xml><?xml version="1.0" encoding="utf-8"?>
<Properties xmlns="http://schemas.openxmlformats.org/officeDocument/2006/custom-properties" xmlns:vt="http://schemas.openxmlformats.org/officeDocument/2006/docPropsVTypes"/>
</file>