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你好雪乡— 冰城哈尔滨、激情亚布力寒地温泉、童话雪乡6日游行程单</w:t>
      </w:r>
    </w:p>
    <w:p>
      <w:pPr>
        <w:jc w:val="center"/>
        <w:spacing w:after="100"/>
      </w:pPr>
      <w:r>
        <w:rPr>
          <w:rFonts w:ascii="微软雅黑" w:hAnsi="微软雅黑" w:eastAsia="微软雅黑" w:cs="微软雅黑"/>
          <w:sz w:val="20"/>
          <w:szCs w:val="20"/>
        </w:rPr>
        <w:t xml:space="preserve">你好雪乡— 冰城哈尔滨、激情亚布力寒地温泉、童话雪乡6日游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DBW-HLJ16989754417l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出发地—哈尔滨    自由活动
                <w:br/>
                根据航班时间提前三小时自行抵达机场，乘飞机赴“东方莫斯科”、“冰城”之称的哈尔滨市。随后前往下榻酒店，沿途您可欣赏到美丽的北国风光。我们会为您安排专职司机提供接机服务。
                <w:br/>
                【推荐餐厅】可前往中央大街游览   品尝老厨家锅包肉  老昌春饼  东方饺子王  张飞扒肉等
                <w:br/>
                【温馨提示】
                <w:br/>
                1、我们工作人员会根据您航班到达时间安排相近时间的客人同时出发前往酒店（8人以下无导游，敬请谅解），酒店提名字入住。
                <w:br/>
                2、请保持手机畅通，接团人员会提前一天21点前和您联系；由于全国各地抵达时间不同，故今日无行程安排，可在市区内自由活动；
                <w:br/>
                D2
                <w:br/>
                  哈尔滨 —雪乡(5小时）
                <w:br/>
                开始冰雪之旅，早餐后乘车前往【中国雪乡】沿途欣赏银装素裹，白雪皑皑林海雪原风光；雪乡藏于深山，由于取景此地的摄影作品频频获国际大奖，中国雪乡的名字也越来越响，这里有北国最高的山峰，最密的林海，最厚的积雪，最洁净透明的阳光，最淳朴的伐木工人生活，雪量堪称中国之最，且雪质好，粘度高，素有“中国雪乡”最美的美誉，这里可观独具东北民俗风韵的建筑群落，小木屋层层叠叠，高低起伏，屋舍相连，一派天成。体验东北民俗、观赏林海风光、摄录旷世佳作的绝佳去处。途径林海雪原赏【十里冰雪画廊】，景区外参观留影拍照，冰雪画廊宛如童话世界。后乘车前往雪乡，当夜幕降临，大红灯笼高高挂起时，我们带着对童话雪乡的期盼，来到以伐木.打猎，套野猪，抓野兔子的简单质朴生活.一览雪的世界，梦幻的王国。参观【棒槌山栈道·观景台】，棒槌山栈道全长3200米，沿棒槌山蜿蜒向上，直至棒槌山顶。观赏梦幻童话王国，雪房子 雪蘑菇 雪蛋糕，大自然创造的神奇，棒槌山位于雪乡旅游风景区，因过去盛产棒槌（人参）而得名。19:00:雪乡大石碑开始我们今天的重头戏【雪乡民俗大秧歌】，雪韵大街可观看（驯鹿花车巡游、东北民俗大秧歌、千人篝火晚会等地方特色的互动表演），感受雪乡老百姓对远方客人的热情。（景区统一组织，如遇天气等客观情况，存在调整时间和取消的可能，敬请谅解）
                <w:br/>
                【温馨提示】
                <w:br/>
                1.我们保证住宿是雪乡主景区内，区别市场上住宿距离雪乡景区20-30公里的永安或二浪河的线路；
                <w:br/>
                2.雪乡酒店提供一次性洗漱用品，请放心前往；
                <w:br/>
                3.由于雪乡为山区，房间内可能会遇到过冬的小瓢虫，不要害怕，请亲们多多谅解北方特殊情况；
                <w:br/>
                如遇大雪高速封路，亚布力到哈尔滨改为火车硬座或动车二等座，火车票费用由客人自理。或调整为先去雪乡，后一天再走亚布力行程；行程先后顺序可调整，标准不变
                <w:br/>
                D3
                <w:br/>
                雪乡——亚布力（2.5小时）
                <w:br/>
                早起床，早餐后漫步于雪乡最具特色的大街——雪韵大街，亲临《闯关东》《大约在冬季》等著名电视剧的取景地继续游览童话雪乡,将雪乡的美摄入您的相机中，留下美好的回忆，《闯关东》《大约在冬季》等著名电视剧的取景地；【童话邮局】（参观20分钟），亲手邮寄精美的明信片为远方的朋友与家人送出祝福，【雪乡博物馆】（参观15分钟）展示还原初期大海林林业局双峰林场，36户农户以伐木.打猎，套野猪，抓野兔子的简单质朴生活【拍摄网红 “泼水成冰”】【和同行伙伴们互相配合拍摄网红 “泼水成冰”】是你一定不能错过的，请自备水杯！穿越【亚雪景观公路】这里有九道弯，有美丽的雾凇，有成片的白桦林，有大自然准备的圣诞树，美不胜收，乘坐旅游车前往—【亚布力滑雪旅游度假区】，打卡雪地温泉】（赠送）带您去体验大雪覆盖的【雪地室内+室外真温泉】,自然水温达45-55度，温暖宜人，洗去一天的疲惫，泡在室外的温泉中，看着远外的高山和茂密的原始森林，真是“泡着温泉看表，舒服一秒是一秒”那种冰火两生天的感觉让您一生难忘，琼花落满发间，寒冷消失不见...后入住酒店。                              
                <w:br/>
                D4
                <w:br/>
                亚布力—哈尔滨（3小时）
                <w:br/>
                早餐后前往【亚布力国际滑场】（滑雪3小时. 含雪鞋，雪板，雪仗），滑雪场位于亚布力滑雪场东南部，是我国目前较大的综合性雪上练习中心。由长白山脉张广才岭的三座山峰组成，即海拔1374.8米的主峰大锅盔山、海拔1100米的二锅盔山、海拔1000米的三锅盔山，境内群峰竞秀，林海茫茫，降雪丰富，积雪最深可达1米以上，年积雪期150天,沿途欣赏千里冰峰、万里雪飘，听导游讲解亚布洛尼的由来，让您更多的来体验贵族运动。滑雪场自然条件良好，处于群山环抱之中，【醉美青云小镇】错落有致的别墅区与冰雪景观融为一体，仿佛置身于浪漫的欧洲。后乘车前往哈尔滨，抵达后游览【百年中央大街】,中央大街步行街全街建有欧式及仿欧式建筑71栋，并汇集了文艺复兴、巴洛克、折衷主义及现代多种风格市级保护建筑13栋，是中国国内罕见的一条建筑艺术长廊后乘车前往酒店入住休息。
                <w:br/>
                【温馨提示】
                <w:br/>
                1.在滑雪前，需要大家自行租赁储存鞋子的柜子呦，根据柜子大小不同参考价格20元/个-80元/个不等，不包含雪帽、雪镜、雪服、手套，可根据自身情况租赁或购买，具体价格以景区实际为准！
                <w:br/>
                2.滑雪含雪板雪杖雪鞋使用，赠送项目不参加不退费用；户外滑雪或娱乐活动时注意保管好手机。
                <w:br/>
                3.滑雪教练会自我推荐，是否需要酌情掌握。如请教练，期间教练可能会索要小费，自愿选择是否给予，不会强迫。
                <w:br/>
                4.如遇大雪高速封路，则改成火车返回哈尔滨，火车票费用游客自理，敬请谅解。
                <w:br/>
                D5
                <w:br/>
                哈尔滨市区
                <w:br/>
                早餐后游览【防洪纪念塔】,指哈尔滨防洪胜利纪念塔。坐落在风景如画的松花江南岸，哈尔滨市道里区江岸，中央大
                <w:br/>
                街终点广场。是为纪念哈尔滨市人民战胜1957年的特大洪水，于1958年建成的，是这座英雄城市的象征，乘车返
                <w:br/>
                回哈尔滨，【圣索菲亚教堂】,坐落在东北名城哈尔滨，始建于1907年3月，原为沙俄东西伯利亚第四步兵师修建中
                <w:br/>
                东铁路的随军教堂，全木结构，占地面积为721平方米，通高53.35米，平面呈拉丁十字布局，是典型的拜占庭风格
                <w:br/>
                建筑。打卡网红巧克力瀑布，体会东方莫斯科的无限魅力。【中俄铁路网红桥】,中东铁路有着悠久的历史，中东铁路
                <w:br/>
                公园在设计中充分挖掘了中东铁路的潜在资源，哈尔滨中东铁路公园 将与铁路息息相关的哈尔滨地域文化资源融入到
                <w:br/>
                公园设计中。公园的整体布局乃至公园中的建筑、小品、雕塑、服务设施以及各种公共艺术品的设计与造型均以中东
                <w:br/>
                铁路相关元素为主题。午餐品尝：【老哈八大碗】满族八大碗是满族人家最平常的菜肴，早先的满族八大碗只在满族
                <w:br/>
                人家食用。清朝乾隆期间，正值鼎盛时期。"满汉全席"在饮食业得到发展，满汉全席分为"上八珍"、"中八珍"、"下八
                <w:br/>
                珍"，满族八大碗被纳为满汉全席之一下八珍。《汉族旗人祭礼考》记载:宴会则用五鼎、八盏，俗称八大碗，年、节、
                <w:br/>
                庆典、迎、送、嫁娶富家多以八大碗宴请，八大碗在当时集中了扒、焖、酱、烧、炖、炒、蒸、熘等烹饪手法.参观哈
                <w:br/>
                尔滨 【龙江游客服务展示中心】，该中心是唯一地方政府扶持特产龙头企业.-汇聚了黑龙江省与俄罗斯健康农业品类.
                <w:br/>
                后入住酒店。
                <w:br/>
                D6
                <w:br/>
                哈尔滨—温馨的家
                <w:br/>
                早餐后自由活动，后根据航班时间乘飞机返回家乡，结束快的旅程！
                <w:br/>
                【温馨提示】
                <w:br/>
                1.工作人员会提前3-4小时前往酒店接客人，酒店为12点退房，如客人航班或火车时间为12点之后，请您按照酒店小时房价格补差价继续入住，或行李寄放到酒店自由活动。后根据航班或火车时刻自行前往，或指定地点集合我司安排送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全程入住酒店双人间（东北非一线发达城市，接待能力有限，我社安排当地同级标准中较好酒店，游客报名前可根据我社提供参考酒店名称提前做了解），我社按2人一间房核算，如出现单男单女，请补齐单房差!
                <w:br/>
                住宿：酒店仅供参考，以实际入住为准
                <w:br/>
                哈尔滨：准四舒适型宾馆：星程酒店、艾欧酒店、水逸城市酒店或慕尚酒店或同级；
                <w:br/>
                升级一晚准五城堡酒店维景或奥利加尔酒店或伯爵大酒店或同级
                <w:br/>
                亚布力：美豪丽致，映山公寓，青云小镇别墅酒店、风车山庄、温泉国际酒店或同级；
                <w:br/>
                雪乡景区内暖炕：雪乡民俗宾馆（2-4火炕，同行家人不拆分）；旺季如遇雪乡满房，则改为景区外（干净卫生、独立卫浴）
                <w:br/>
                <w:br/>
                用餐	5早6特色餐（酒店含早不吃不退，不占床无早餐，十人一桌，八菜一汤，不足十人菜品酌减，酒水自理，敬请谅解）
                <w:br/>
                旅游车	全程一台大巴车，保证一人一座，GPS定位安全可靠。
                <w:br/>
                门票	行程中所列景点大门票：此产品为我社冬季特价宣传产品，价格已打包优惠，老年证等特殊证件或游客自愿放弃参加行程内项目导致没产生的任何项目费用，或因时间/天气/景区关闭/不可抗力原因/政策原因我社有权利取消该项目!免费升级及赠送项目不去不退，不做等值替换！敬请谅解
                <w:br/>
                （景区实行实名制管理，务必携带随身携带有效身份证）
                <w:br/>
                <w:br/>
                导服	优秀地接导游服务
                <w:br/>
                儿童	车位、半价正餐、导服；不含门票，不占床、不含早餐
                <w:br/>
                备注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前往东北准备物品
                <w:br/>
                1：建议带保暖防风的衣服，因东北室内室外温差大，上身的最外面一件穿的厚实一点、穿脱方便的外套。如当地没有冬装，可到哈尔滨后在买。
                <w:br/>
                2：保护好自己的耳朵和脚。带帽子或围巾可以保护耳朵；穿厚底或厚的袜子对脚的保护不可少。因东北部分地区有雪路滑，请穿合脚防滑的鞋子。
                <w:br/>
                3：东北部分地区大风或极度冷的天气，鼻子吸入过多冷气，会导致短时的鼻塞，所以准备厚口罩或围巾也是很有必要的。
                <w:br/>
                4：因东北温差大，请各位团友携带保温水杯。
                <w:br/>
                行李托运须知
                <w:br/>
                1：出发时贵重物品、常用药品、御寒衣物（至少手拿一件外套）请随身携带，尽量不要托运。
                <w:br/>
                2：充电宝只能在手提行李中携带或随身携带，严禁在托运行李中携带。充电宝额定能量不超过100Wh，无需航空公司批准；额定能量超过100Wh但不超过160Wh，经航空公司批准后方可携带，但每名旅客不得携带超过两个充电宝。严禁携带未标明额定能量同时也未能通过标注的其他参数计算得出额定能量的充电宝。
                <w:br/>
                3：锂电池（相机，手机）不能托运，须放在手提行李中携带，且锂金属电池的锂含量不得超过2克，额定能量值不得超过100Wh(瓦特小时)。
                <w:br/>
                4：随身携带的液体单瓶容积不超过100ml，累计不超过1000ml。（100ML指的不是液体的体积而是装置液体容器的体积）。
                <w:br/>
                3：根据民航局《关于禁止航空运输三星Galaxy Note 7手机的公告》要求，鉴于三星公司Galaxy Note 7手机（以下简称“NOTE 7手机”）存在异常发热、燃烧等重大安全风险，为确保运行安全，禁止旅客随身、在手提行李和托运行李中携带NOTE7手机。
                <w:br/>
                电子产品的保护
                <w:br/>
                ① 相机：在寒冷的条件下，相机容易失灵，所以在室外一定要注意相机的保暖。尤其是数码相机更怕冻。在室外一定要注意相机的保暖或藏于怀中，从室外进入室内，切记将相机用厚布包好，或放入胶袋内保护，否则因室内外温差太大，整部相机出满水珠；
                <w:br/>
                 ② 电池：因为相机里的电池无法抵御低温，相机往往无法正常拍照，你应该在贴身口袋里多带一节电池备用，经常把有温度的电池装进相机；
                <w:br/>
                东北地区概况
                <w:br/>
                1.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此团入住当地五星标准酒店，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6.证件：因东北地区与朝鲜、俄罗斯交界，地处三国交汇地，请各位游览随身携带身份证。以备不时之需。
                <w:br/>
                7.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雾凇岛及雪乡家庭旅馆二浪河家庭旅馆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7、以上产品70岁以上、孕妇、新疆少数民族不收，如65岁以上客人有监护人随行需签定免责及健康证明；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旅游合同自费补充协议书                         
                <w:br/>
                甲方（旅行社）：
                <w:br/>
                乙方（旅游者）：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自费项目以及购物场所，由乙方自行选择是否需要甲方协助安排。双方确认签署本协议，具体约定如下：
                <w:br/>
                一、旅游自费项目及安排（以下各游览项目的价格包括每一游览项目的景点门票、前往该游览项目所需要的交通费、导游服务费、停车费、入城费、预定费等综合服务费。）
                <w:br/>
                1、 在此次旅游活动中，乙方有参加旅游自费项目的需求，并自愿委托甲方帮助安排。经双方协商一致，双方同意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在此次旅游活动中，乙方有参加旅游自费项目的需求，导游可推荐项目，乙方根据自身情况自愿参加，不强制。乙方如想参加推荐以外的自费，可与当地导游协商，以当地重新签订自费协议为准。自费项目不使用任何优惠证件。
                <w:br/>
                自费列表明细
                <w:br/>
                自费活动项目	娱乐时间	自费价格
                <w:br/>
                俄罗斯家访+俄罗斯歌舞	60分钟	198元/人
                <w:br/>
                马拉爬犁偶遇土匪或坐马车挖人参	60分钟	280元/人
                <w:br/>
                大秃顶子山+雪地摩托+丛林越野车	90分钟	580元/人
                <w:br/>
                冰雪画廊+高山动物园+林海雾凇	90分钟	380元/人
                <w:br/>
                梦幻家园+东北二人转表演	120分钟	398元/人
                <w:br/>
                雪地转转+土匪寨+雪地飞碟	60分钟	198元/人
                <w:br/>
                备注：以上自费娱乐项目季节性比较强，由于天气原因部分娱乐项目没有开放的，导游有权给客人介绍推荐其他自费项目。
                <w:br/>
                二、游客自愿同意旅行社导游可以根据天气、交通、实际航班及其它突发事件对上述行程中所列景点的游览顺序
                <w:br/>
                    进行调整，但保证决不减少景点数量和游览时间。
                <w:br/>
                三、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程中的所有约定。
                <w:br/>
                四、此团费为提前付费采购的团队优惠价，游客旅游途中自愿放弃的景点、餐、景点内的交通及住宿等，旅行社将不退还费用，同时老年证、残疾证、军人证等不再重复享受优惠！若因未出示或使用伪造证件导致的一切后果及相关法律责任由游客负责，与旅行社无关！我社将对团队质量进行随时监控，请就团队质量问题及时与我社沟通，以便及时协助解决。如果游客在旅游行程中须脱团的视为违约，需缴纳300元/人/天的违约金，且必须向导游做事先书面说明，本团为提前付费采购，也不再退还任何费用，同时离团过程中一切安全责任和费用由游客自行负责。
                <w:br/>
                五、乙方签署本协议后放弃《旅游法》第三十五条规定要求甲方退货、退自费项目费用等项权利。
                <w:br/>
                六、本协议一式三份，旅行社份二份，旅行者一份，具有同等法律效力，协议自双方签字或盖章之日起生效。
                <w:br/>
                <w:br/>
                   甲方（旅行社）：                         乙方（旅游者签名）：                     
                <w:br/>
                <w:br/>
                   电话：                                   电话：                                                     
                <w:br/>
                   提示：如乙方不同意参加自费项目不应签署本协议。
                <w:br/>
                                                                                   时间：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2025-09-24T04:36:21+08:00</dcterms:created>
  <dcterms:modified xsi:type="dcterms:W3CDTF">2025-09-24T04:36:21+08:00</dcterms:modified>
</cp:coreProperties>
</file>

<file path=docProps/custom.xml><?xml version="1.0" encoding="utf-8"?>
<Properties xmlns="http://schemas.openxmlformats.org/officeDocument/2006/custom-properties" xmlns:vt="http://schemas.openxmlformats.org/officeDocument/2006/docPropsVTypes"/>
</file>