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【烟花三月下扬州】 『5钻君澜超五星度假』 40亿打造1800亩园博园 踏青赏花 历史文化名街 扬州东关街 免费棋牌◆豪华KTV ◆含酒店内2早4正餐 ◆五星纯玩3天行程单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2晚扬州5钻园博园君澜酒店含自助早
                <w:br/>
                含2早4正餐，全部升级5钻酒店内用餐
                <w:br/>
                免费享用棋牌包房，自由轮进
                <w:br/>
                豪华全德系音响KTV，满10人报名赠送1场
                <w:br/>
                酒店内国潮汉服换装体验，拍美美的照片
                <w:br/>
                40亿打造园博园--1800亩园博园美景配套、拍照无限取景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无锡-扬州
                <w:br/>
              </w:t>
            </w:r>
          </w:p>
          <w:p>
            <w:pPr>
              <w:pStyle w:val="indent"/>
            </w:pPr>
            <w:r>
              <w:rPr>
                <w:rFonts w:ascii="微软雅黑" w:hAnsi="微软雅黑" w:eastAsia="微软雅黑" w:cs="微软雅黑"/>
                <w:color w:val="000000"/>
                <w:sz w:val="20"/>
                <w:szCs w:val="20"/>
              </w:rPr>
              <w:t xml:space="preserve">
                早上指定时间地点发车前往扬州，适时前往游览【东关街】约1.5小时， 扬州城里最具有代表性的一条历史老街；东关街以前不仅是扬州水陆交通要道，而且是商业、手工业和宗教文化中心……；在东关街自由品尝扬州美食。
                <w:br/>
                下午入住酒店休息，棋牌或KTV。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扬州君澜度假酒店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
                <w:br/>
              </w:t>
            </w:r>
          </w:p>
          <w:p>
            <w:pPr>
              <w:pStyle w:val="indent"/>
            </w:pPr>
            <w:r>
              <w:rPr>
                <w:rFonts w:ascii="微软雅黑" w:hAnsi="微软雅黑" w:eastAsia="微软雅黑" w:cs="微软雅黑"/>
                <w:color w:val="000000"/>
                <w:sz w:val="20"/>
                <w:szCs w:val="20"/>
              </w:rPr>
              <w:t xml:space="preserve">
                早上睡到自然醒，享用酒店内豪华自助早餐
                <w:br/>
                上午可以游览【扬州园博园】，园博园是扬州第十届江苏省园艺博览会主题园（主会场）。是计划总投资40亿元。核心区面积4200亩，建设用地面积1000亩，总建筑面积6万平方米。
                <w:br/>
                以江苏典型地理景观为蓝本，重塑山水构架。13座城市展园，依照各市在省内的地理位置建造，“组团”画出江南水乡、地山丘陵、沿海滩涂、里下河湿地四大省域特色地貌。园博园有500亩水域面积，江、河、湖兼具。整个园博园从高空俯瞰，在1800亩的滨湖湿地上微缩全景江苏，一园揽尽江南吴风、汉韵之美。
                <w:br/>
                免费体验汉服：汉服和你一起穿越千年，感受华服之美；始于衣冠，达于博远。。。
                <w:br/>
                下午返回酒店自由活动，棋牌或KTV，请提前预约。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扬州君澜度假酒店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扬州—指定地点
                <w:br/>
              </w:t>
            </w:r>
          </w:p>
          <w:p>
            <w:pPr>
              <w:pStyle w:val="indent"/>
            </w:pPr>
            <w:r>
              <w:rPr>
                <w:rFonts w:ascii="微软雅黑" w:hAnsi="微软雅黑" w:eastAsia="微软雅黑" w:cs="微软雅黑"/>
                <w:color w:val="000000"/>
                <w:sz w:val="20"/>
                <w:szCs w:val="20"/>
              </w:rPr>
              <w:t xml:space="preserve">
                早上起来吃个营养早餐，感受清新气息，上午自由活动棋牌或KTV，稍后收拾好行李办理退房。。。
                <w:br/>
                适时享用中餐，我们的扬州3天之旅就结束啦，乘坐接送班车，愉快的返回温馨的家园。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1、住宿：2晚扬州君澜度假酒店
                <w:br/>
                2、交通：按实际人数提供往返空调旅游车
                <w:br/>
                3、门票：景区第一门票（自理除外）
                <w:br/>
                4、导游：工作人员接送
                <w:br/>
                5、用餐：占床者赠送2早4正餐（赠送餐不用不退）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1、房差：房差300元/2晚/人，房差只补不退
                <w:br/>
                2、用餐：行程中不含的餐请自理
                <w:br/>
                3、此线路为综合打包价，任何证件不再享受优惠，无差价退还，如放弃景区游览，无差价退还   
                <w:br/>
                4、保险：强烈建议游客自行购买意外险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2、补房差：300元/2晚/人，房差只补不退
                <w:br/>
                3、乡镇环线车只提供单接服务，返程统一送至中心集合点
                <w:br/>
                4、因本公司旅游产品为散客拼团线路，故满20人开班（江阴、宜兴、靖江等地区均加收相应接送费请选择上车地点时详细核对）
                <w:br/>
                5、退改规则：游客因故单方面取消出行,须按以下标准进行违约赔偿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1、参考酒店：扬州君澜度假酒店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强烈建议游客自行购买意外险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报名须知《补充条款》是旅游产品不可分割的一部分，游客朋友在报名前必须仔细阅读本公司补充条款；游客报名参加本公司旅游产品视为已阅读并遵守《补充条款》内相关约定；
                <w:br/>
                一、特别提醒：
                <w:br/>
                1、以上线路为散客拼团，由＂星旅优选 苏州创游旅行社有限公司无锡分公司＂承接；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 请垂询应急电话：15365251171 此散客线路如遇拼团途中经停无锡、或宜兴，返程江阴、宜兴、靖江地区游客抵中心集合点回程统一安排 班车： 晚上7：00-9:00，故要求提前送回不在我社考虑范围，敬请游客谅解及配合，谢谢！！
                <w:br/>
                二、退赔规则
                <w:br/>
                1、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2、车辆问题造成的时间耽搁，1小时以上部分，按每小时10元/人的标准赔付；如遇堵车情况或其他游客原因造成时间耽搁不在赔付范围里面；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1、可依据《道路旅客运输规定》的有关规定，0米以上的儿童需要占座，如有违规本社有权拒绝此儿童参加本次旅游活动，产生一切后果和损失由该游客自行承担；
                <w:br/>
                2、在旅游过程当中游客应保管好随身携带的财物，保管不妥引起遗失及损坏，导游只负责协助帮忙寻找，但不承担责任；
                <w:br/>
                郑重提示：以上及《补充条款》为合同附件，游客必须阅读，认真遵守相关约定，请签名确认
                <w:br/>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2025-07-17T06:20:50+08:00</dcterms:created>
  <dcterms:modified xsi:type="dcterms:W3CDTF">2025-07-17T06:20:50+08:00</dcterms:modified>
</cp:coreProperties>
</file>

<file path=docProps/custom.xml><?xml version="1.0" encoding="utf-8"?>
<Properties xmlns="http://schemas.openxmlformats.org/officeDocument/2006/custom-properties" xmlns:vt="http://schemas.openxmlformats.org/officeDocument/2006/docPropsVTypes"/>
</file>