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蜀你会玩——熊猫乐园/都江堰、松潘古城、九寨沟、黄龙双飞5日游行程单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蜀你会玩5天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行程简介：
                <w:br/>
                交通
                <w:br/>
                早餐
                <w:br/>
                午餐
                <w:br/>
                晚餐
                <w:br/>
                住宿
                <w:br/>
                D1
                <w:br/>
                江苏-成都-酒店
                <w:br/>
                飞机
                <w:br/>
                ×
                <w:br/>
                ×
                <w:br/>
                ×
                <w:br/>
                成都
                <w:br/>
                D2
                <w:br/>
                成都-熊猫乐园/都江堰（二选一）-九寨沟
                <w:br/>
                巴士
                <w:br/>
                √
                <w:br/>
                √
                <w:br/>
                √
                <w:br/>
                九寨沟
                <w:br/>
                D3
                <w:br/>
                九寨沟
                <w:br/>
                巴士
                <w:br/>
                √
                <w:br/>
                ×
                <w:br/>
                √
                <w:br/>
                九寨沟
                <w:br/>
                D4
                <w:br/>
                九寨沟-黄龙-成都
                <w:br/>
                巴士
                <w:br/>
                √
                <w:br/>
                √
                <w:br/>
                ×
                <w:br/>
                成都
                <w:br/>
                D6
                <w:br/>
                成都-温暖的家
                <w:br/>
                飞机
                <w:br/>
                √
                <w:br/>
                ×
                <w:br/>
                ×
                <w:br/>
                <w:br/>
                D1
                <w:br/>
                江苏—成都
                <w:br/>
                <w:br/>
                乘飞机抵达成都国际，我们的工作人员恭候您的到来。
                <w:br/>
                抵达成都前，您会收到成都接机信息的短信通知或者电话联系（请保持您报名预留通讯工具的畅通）。如遇航班长时间延误，您可以先提前先告知成都机场的接机师傅，尽量避免出现抵达以后误接或者其他延误您行程的情况出现。
                <w:br/>
                自由活动：今日没有行程安排（属自由活动时间段）自行至锦里，宽窄巷子去搜罗美味小吃，感受四川文化。
                <w:br/>
                <w:br/>
                早餐：无       中餐：无    晚餐：无        宿：成都酒店
                <w:br/>
                D2
                <w:br/>
                成都—熊猫乐园/都江堰（二选一）—松潘古城—九寨沟 
                <w:br/>
                <w:br/>
                早餐后出发，到达【熊猫乐园】（游览约60分钟，含景区大门票，观光车及耳麦30元/人需自理），都江堰基地与中国大熊猫保护研究中心的卧龙基地 、雅安碧峰峡基地共同构建起大熊猫迁地与就地保护的三个示范平台，该基地是以大熊猫公众教育，研学体验，旅游观光及大熊猫科研保护为一体的专业机构。园区内竹林婆娑，绿树成荫，步入其中顿觉神清气爽。或【都江堰】（游览约150分钟，含景区大门票，另观光车30元/人及耳麦10元/人需自理、玉垒阁扶梯40元/人需自理），都江堰位于四川省成都市都江堰市城西，坐落在成都平原西部的岷江上距成都市区约50公里，距离青城山风景区20公里。
                <w:br/>
                游览结束后乘车前往指定餐厅用餐。
                <w:br/>
                午餐结束乘车经茂县前往松潘，车观素有“川西门户”、“高原古城”之称的【松潘古城】
                <w:br/>
                游览结束后乘车经川主寺小镇抵达九寨沟酒店。
                <w:br/>
                <w:br/>
                早餐：酒店含早  中餐：秘制土灶柴火鸡   晚餐：酒店含餐         宿：九寨沟酒店
                <w:br/>
                D3
                <w:br/>
                九寨沟全天游览   
                <w:br/>
                <w:br/>
                酒店早餐后统一出发前往【九寨沟】（含景区大门票，观光车90元/人及景区保险10元/人需自理）行车时间约10分钟左右，视酒店远近而定，从蓝天停车场或明华停车场步行800-1000米，景区门口取票依序排队乘坐观光车进沟。
                <w:br/>
                九寨沟是中国第一个以保护自然风景为主要目的的自然保护区。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使人仿佛置身于美妙的世外仙境。
                <w:br/>
                （中午可在诺日朗餐厅自费享用自助餐）
                <w:br/>
                游览路线：上午：沟口乘观光巴士--原始森林--草海--天鹅海--箭竹海--洗星海--五花海-珍珠滩、珍珠瀑布--镜海-诺日朗中心午餐（自助餐或自带干粮）；
                <w:br/>
                下午：长海--五彩池-诺日朗瀑布--犀牛海--树正瀑布、民俗文化村--卧龙海-盆景海-出沟
                <w:br/>
                （游览时间和路线以九寨沟管理局安排为准，实名制订票，与观光车同车进出，约17：00左右出沟集合）。
                <w:br/>
                按预约时间准时返回酒店入住并享用晚餐。
                <w:br/>
                晚上可自费观看【九寨千古情】晚会（280-320元/人）是九寨大型主题公园，是一座活着的藏羌古城，是九寨的城市中心和夜游理想目的地。由宋城演艺倾力打造的《九寨千古情》包括 4D 环震椅，营造出炫目神迷的震撼视觉同时，又充满着大爱无疆、保家卫国、风花雪月式的爱情等诸多感情戏，如同 IMAX3D 电影的现场直播版.
                <w:br/>
                <w:br/>
                温馨提示：
                <w:br/>
                1、因沟内游览无导游陪同，故不提供讲解服务，观光车上有相关讲解，还请见谅；2、因中餐自理，可自带干粮或在景区唯一的餐厅用餐，餐厅可提供不同价位的自助餐；3、请遵守景区管理制度，禁止抽烟、乱丢垃圾，违者罚款，只有餐厅的一角有唯一的抽烟区；4、九寨沟口海拔约1900米，沟内海拔最高点长海3100米，请游客根据自身的身体状况游览；5、景区内每个景点都有一个观光车上下的车站请在车站上车，每辆观光车都有讲解导游，景区内可跟团游览或自行游览（自行游览则无导游陪同），自行游览的游客请在导游规定的时间内集合以免错过返回酒店的班车。
                <w:br/>
                <w:br/>
                早餐：酒店含早   中餐：自理    晚餐：酒店含餐         宿：九寨沟酒店
                <w:br/>
                D4
                <w:br/>
                九寨沟—黄龙—成都   
                <w:br/>
                <w:br/>
                早餐后出发前往游览【黄龙风景区】（游览时间约4小时，含景区大门票，黄龙索道需自理：上行80元/人，下行40元/人，耳麦30元/人需自理）（景区平均海拔3200-3640米），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午餐安排：牦牛滋补汤锅。
                <w:br/>
                午餐后乘车经茂县、汶川抵达成都。
                <w:br/>
                <w:br/>
                早餐：酒店含早    中餐：藏羌迎宾宴     晚餐：自理        宿：成都酒店
                <w:br/>
                D5
                <w:br/>
                成都返程
                <w:br/>
                <w:br/>
                早餐后，按照提前预定的时间适时送您前往成都双流国际机场返程，结束您本次四川九寨之行！
                <w:br/>
                温馨提示：
                <w:br/>
                1、按惯例，酒店当天退房时间在中午12:00，请客人在自由活动期间注意时间。以免因延迟退房，酒店加收您的房费；2、成都国际机场安检严格，加上成都交通拥堵，为保证您不误机，送机时间可能会较早，您也可自行打车前往机场，但费用须您自理，原定送机费用也无法退还，还请您能谅解；3、离开成都前一天，您会收到预约：成都送站信息的短信通知或者电话联系（请保持您报名预留通讯工具的畅通）。如果您的安排临时出现变故，请及时联系我们；4、车辆将您送至成都双流国际机场T1或T2候机大厅（或相应火车站候车大厅）以后将立即离开，请您自行办理登机（车）手续，如有不便请谅解！
                <w:br/>
                <w:br/>
                早餐：酒店含早  中餐：无           晚餐：无          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车辆：全程具备正规旅游资质的空调旅游车，保证每人一个正座。
                <w:br/>
                住宿：全程含4晚上住宿【如游客人数为单数而又无法拼房，则需要补房差】
                <w:br/>
                ①成都4钻：锦蓉酒店、凯里亚德、檀香花园、龙欣盛世、成都蜀悦假日/瑞熙西北桥/金地饭店/索菲斯喀秋莎或同级
                <w:br/>
                  成都5钻：金韵酒店/上层名人/友豪锦江或同级
                <w:br/>
                ②九寨4钻：九江豪庭/港威瑞逸/晶都酒店/纳斯璞缇/梵之雨/藏风轻居/云天海/西姆酒店/九波尔萨迦/等同标准
                <w:br/>
                ③九寨5钻：金龙国际度假/新九宾或同级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门票：行程中所写景点大门票：熊猫乐园或都江堰大门票（二选一）（不含观光车及耳麦）、九寨沟门票（不含光观车及景区保险）、黄龙（不含往返索道）
                <w:br/>
                用餐：4早4正。正餐十人一桌，不足十人则按比例减少菜品数量和菜的份量。
                <w:br/>
                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导游：当地专线优秀持证导游服务
                <w:br/>
                购物：无购物。注:各景区内纪念品售卖点，延途休息站（加水点，厕所）小卖部不属于购物店范围。
                <w:br/>
                保险：旅行社责任保险；如因交通事故造成客人身体伤害及财物损失，按照《中华人民共和国道路交通事故处理办法》进行赔偿。解释权及理赔权由保险公司负责。
                <w:br/>
                注：保险公司对2岁以下和70岁以上老年人不受理，另身体有疾病的，请不要参加旅行团。老人、小孩建议有家人陪同，在景区游览时要结伴而行。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1、景区配套便民服务设施及体验项目；及其其他个人消费项目
                <w:br/>
                2、九寨沟沟内不同价位中餐
                <w:br/>
                3、九寨沟单独包车游览的费用；
                <w:br/>
                4、行程中注明需要另行支付的自费项目：熊猫乐园观光车及耳麦30元/人或都江堰观光车及耳麦40元/人；松潘上城墙费用40元/人；九寨沟观光车90元/人及景区保险10元/人；黄龙索道上行80元/人，下行40元/人，耳麦30元/人，保险10元/人。
                <w:br/>
                价格差异说明：
                <w:br/>
                1、机票、酒店、旅游车等费用根据日期随时变动，因游客不同城市报名以及报名时间的早或迟、各旅行社促销方式不同等因素会导致与其他同团人员价格有高有低；
                <w:br/>
                2、同团人员中住宿标准、大交通方式不同，参团价格也会不同；
                <w:br/>
                综上所述：旅行社不接受此类价格差异投诉。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1.请您认真阅读《出团通知》。 
                <w:br/>
                2.出票后，由于客人原因取消行程，产生的损失由客人承担。 
                <w:br/>
                3.请提前120分钟到达机场办理登机手续，祝您旅途愉快！ 如因自身原因误机，产生的一切损失及相关费用由客人承担。 
                <w:br/>
                4.因恶劣天气、现地交通等不可抗原因,旅行社保留对行程修改变更之权利。 
                <w:br/>
                5.以下行程仅供参考，有可能会根据实际情况前后调整，如(堵车、恶劣天气、景点关门、突发事件等)在行程内容及用餐数量不减少的情况下，我社有权调整行程前后顺序，特此通知。 
                <w:br/>
                6、当地酒店条件有限，请勿以城市标准衡量。该目的地区域内多数酒店不提供一次性洗漱用品，酒店定时供应热水及空调，敬请谅解
                <w:br/>
                7、旅游团队用餐，旅行社按承诺标准确保餐饮卫生及餐食数量，但不同地区餐食口味有差异，不一定满足您的口味需求，敬请谅解
                <w:br/>
                8、沿途停车/加水/上厕所/景区/餐厅等附近商铺、超市不属于旅行社安排的购物店，敬请知悉！藏家推销照片、高原服务站（氧水氧气）工作人员会上车讲解普及高原反应防范知识和介绍相关药物等、景区配套设施设备及景区保险不属于导游推荐自费项目。
                <w:br/>
                9、关于自费，团上有些客人会提前升级包含千古情晚会，抵达九寨沟后，在路边也会很明显看到千古情景区，导游在团上也会一并做些介绍，如果客人感兴趣的可以付费由导游代买门票，绝对自愿不强制；
                <w:br/>
                10.出行期间请随身携带好身份证、户口本等有效证件；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安全提示：参团旅游的上车前、下车后，均为自由活动和自主游览时间，请您注意保护自身人生安全及财物安全请入住酒店后不要擅自或单独外出，不要轻信陌生人，不贪图小便宜，警惕上当受骗！
                <w:br/>
                特别说明：四川的大部份景区内，包括5A景区峨眉山等，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行程说明：
                <w:br/>
                1、旅游旺季（7-10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4、常规散客拼团，旅行社安排随车导游一名，提供行程解说及沿途食宿安排及沿途风土人情介绍服务，不陪同客人进入有讲解员或属于自然风景观光的旅游景区。
                <w:br/>
                特别申明：如游客中途擅自离团，未产生的所有费用不退（包括往返飞机、门票、住宿、车费、餐费、导游服务费），则视为游客单方面违约。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出行须知： 
                <w:br/>
                住    宿：按2人入住1间房核算，如出现单男单女，尽量安排该客人与其他同性别团友拼房；如不愿拼房或未能拼房，请补齐单房差以享用单人房间。 
                <w:br/>
                用    餐：十人一桌，十菜一汤，人数不足十人时，在每人用餐标准不变的前提下调整餐食的分量。
                <w:br/>
                游    览：1、景点游览、自由活动、购物店停留的时间以当天实际游览为准。 
                <w:br/>
                2、行程中需自理门票和当地导游推荐项目，请自愿选择参加。
                <w:br/>
                3、请您仔细阅读本行程，根据自身条件选择适合自己的旅游线路，出游过程中，如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5、如遇台风、暴雪等不可抗因素导致无法按约定行程游览，行程变更后增加或减少的费用按旅行社团队操作实际发的费用结算。
                <w:br/>
                6、出游过程中，如产生退费情况，以退费项目旅行社折扣价为依据，均不以挂牌价为准。
                <w:br/>
                购    物：当地购物时请慎重考虑，把握好质量与价格，务必索要发票。
                <w:br/>
                差价说明：1、如遇国家政策性调整门票、交通价格等，按调整后的实际价格结算； 
                <w:br/>
                赠送项目因航班、天气等不可抗因素导致不能赠送的，费用不退；
                <w:br/>
                3、如遇区域性促销活动，产生不同预订城市价格差异，差价不予退还。
                <w:br/>
                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2025-08-02T21:09:34+08:00</dcterms:created>
  <dcterms:modified xsi:type="dcterms:W3CDTF">2025-08-02T21:09:34+08:00</dcterms:modified>
</cp:coreProperties>
</file>

<file path=docProps/custom.xml><?xml version="1.0" encoding="utf-8"?>
<Properties xmlns="http://schemas.openxmlformats.org/officeDocument/2006/custom-properties" xmlns:vt="http://schemas.openxmlformats.org/officeDocument/2006/docPropsVTypes"/>
</file>