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港澳-10-11月璀璨港珠澳/深航澳进港回/双飞5日行程单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MGH-AM1698046674KL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澳进港回不走回头路 深航班机黄金时刻
                <w:br/>
                无锡/澳门 ZH9097 09:25-12:10   
                <w:br/>
                香港/无锡 ZH9096 12:30-15:05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深航澳进港回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深航澳进港回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无锡/澳门 ZH9097 09:25-12:10
                <w:br/>
              </w:t>
            </w:r>
          </w:p>
          <w:p>
            <w:pPr>
              <w:pStyle w:val="indent"/>
            </w:pPr>
            <w:r>
              <w:rPr>
                <w:rFonts w:ascii="微软雅黑" w:hAnsi="微软雅黑" w:eastAsia="微软雅黑" w:cs="微软雅黑"/>
                <w:color w:val="000000"/>
                <w:sz w:val="20"/>
                <w:szCs w:val="20"/>
              </w:rPr>
              <w:t xml:space="preserve">
                指定时间机场集合，搭乘飞机前往澳门。请各位贵宾务必携带好港澳通行证原件，请于航班起飞前2小时至机场航空值机柜台办理登机牌及托运、入安检，找到登机牌上显示的登机口等候登机，请注意收听机场登机广播。抵达澳门后，专车专导接机前往酒店。入住澳门唯一的5钻海边沙滩度假酒店，指定入住阳台房，房间面积65平方。
                <w:br/>
                下午由领队带领乘坐巴士前往游览【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别具威尼斯特色的贡多拉船，恍然如置身于水都威尼斯。您也可以感受周边巴黎铁搭、澳门氹仔酒店群的壮丽景观，领略澳门的独特魅力。适时乘坐巴士返回酒店，享受一望无际的黑沙海滩及南中国海的醉人景色，尽享高品质的住宿体验。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早餐后开始游览：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★【金莲花广场】又称莲花广场，位于澳门新口岸高美士街、毕仕达大马路及友谊大马路之间。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澳门回归贺礼陈列馆】澳门回归贺礼陈列馆于二零零四年十二月，正值澳门回归五周年之际正式开幕，藉以纪念澳门回归祖国此一世纪盛事，意义重大。展览厅，主要展示由中央政府、31个省、自治区、直辖市及香港特别行政区向澳门特别行政区政府赠送的精美礼品，以表达了内地人民对澳门回归的美好祝愿。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游览结束后来到珠海后入住酒店。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早餐后适时集合，开始游览：
                <w:br/>
                ★【望桥驿站】作为珠海新晋网红打卡点,望桥驿站是来珠海一定要去的地方。在这里可以看到世界第一的跨海大桥港珠澳大桥,也看到对面高楼林立的澳门特区,视野广阔,令人心情愉悦。
                <w:br/>
                ★【珠海渔女】是珠海市的象征，位于珠海风景秀丽的香炉湾畔，矗立着一尊巨型石刻雕像，她领戴项珠，身掮渔网，裤脚轻挽，双手高高擎举一颗晶莹璀璨的珍珠，带着喜悦而又含羞的神情，向世界昭示着光明，向人类奉献珍宝。
                <w:br/>
                ★【珠海日月贝】日月贝位于广东省珠海市情侣路野狸岛海滨，是中国唯一建设在海岛上的歌剧院。珠海大剧院由一大一小两组“贝壳”组成，构成了歌剧院的整体形象，因此得称“日月贝”。独特的贝壳造型在珠三角地区绝无仅有，是中国著名雕塑家潘鹤的杰作。
                <w:br/>
                ★【香炉湾海滨沙滩】面朝大海，依山傍水、自然景观和生态环境非常优美。
                <w:br/>
                ★【城市阳台】位于情侣中路香炉湾畔，总规划用地面积约为35.34万平方米，打造集滨海休闲、旅游、风情体验、滨水娱乐于一体的公共服务中心。
                <w:br/>
                ★【景山公园】依山傍水面海，景色迷人，是整个珠海市较好的观景之处。
                <w:br/>
                ★【车览情侣路】它右依高山大厦，左临碧海归帆。游客多结伴于此眺望海上大桥。
                <w:br/>
                ★【车览爱情邮局】这是情侣路上又一浪漫之处，内设有专属爱情邮筒、同心锁、转角遇到爱、爱情速递等区域。
                <w:br/>
                ★【圆明新园】(备注:如遇景区维护或天气等不可抗力因素未开园,则放弃游览,无费用退还)游览时间约1.5小时，落于珠海九洲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早餐后乘坐金巴经港珠澳大桥前往香港，开始游览：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★【天星小轮游维多利亚港】欣赏世界三大天然良港之一维多利亚港。感受香港动感之都，令您的香港之旅摇曳生姿。
                <w:br/>
                ★【香港钟楼】香港钟楼高 45 米，建于 1915 年，是蒸汽火车时代的标志，被视为九龙的地标。
                <w:br/>
                ★【尖沙咀1881】"1881"位于香港九龙尖沙咀广东道2号。前身是尖沙咀旧水警总部，外貌古典而大气，因建于1881年而得名。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DFS国际免税店】DFS环球免税店是一家位于国际都市中心地带的大型一站式精品商城，汇集世界著名品牌精品于一堂，在全球范围内开设众多连锁店，世界经典顶级品牌如：卡地亚、香奈尔、古驰、路易威登、蒂芙尼以等应有尽有DFS专长于将世界名牌精品汇集在一个既适合当地特色和顾客品味，又富有创意和奢华的购物环境中。公司与品牌伙伴密切合作，为顾客带来纯正卓越的名牌品质。
                <w:br/>
                ★【旺角街市】香港旺角是香港著名的繁华地区之一,位于九龙半岛的南部。它是香港的购物、娱乐和美食中心,拥有众多的商店、餐馆和旅游景点。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香港/无锡 ZH9096 12:30-15:05
                <w:br/>
              </w:t>
            </w:r>
          </w:p>
          <w:p>
            <w:pPr>
              <w:pStyle w:val="indent"/>
            </w:pPr>
            <w:r>
              <w:rPr>
                <w:rFonts w:ascii="微软雅黑" w:hAnsi="微软雅黑" w:eastAsia="微软雅黑" w:cs="微软雅黑"/>
                <w:color w:val="000000"/>
                <w:sz w:val="20"/>
                <w:szCs w:val="20"/>
              </w:rPr>
              <w:t xml:space="preserve">
                适时集合，前往机场，乘飞机返回无锡，结束愉快的旅行！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机票：无锡-澳门/香港-无锡往返机票（含税）；
                <w:br/>
                住宿：澳门1晚5钻酒店、香港1晚+珠海2晚4钻酒店；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房差：港澳酒店房间小敬请谅解，如产生单人需补房差800退房差600 ；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
                <w:br/>
                ★请在航班起飞前2小时到达机场办理乘机手续！
                <w:br/>
                ★航司托运行李1件*20公斤    
                <w:br/>
                ★港澳酒店小敬请谅解，请勿用国内标准来衡量，酒店房型以实际入住为准，4月22號起香港新法例生效，香港酒店所有房間浴室洗面盆，只提供番梘（肥皂）。牙膏，牙刷，浴帽，鬚刨全部不提供，請自行準備；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 不换 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需自行办理有效港澳通行证+有效港澳签注！如通行证及签注有问题无法正常出行责任自负！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2025-08-02T23:07:29+08:00</dcterms:created>
  <dcterms:modified xsi:type="dcterms:W3CDTF">2025-08-02T23:07:29+08:00</dcterms:modified>
</cp:coreProperties>
</file>

<file path=docProps/custom.xml><?xml version="1.0" encoding="utf-8"?>
<Properties xmlns="http://schemas.openxmlformats.org/officeDocument/2006/custom-properties" xmlns:vt="http://schemas.openxmlformats.org/officeDocument/2006/docPropsVTypes"/>
</file>