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别漾滇西·遇见腾冲行程单</w:t>
      </w:r>
    </w:p>
    <w:p>
      <w:pPr>
        <w:jc w:val="center"/>
        <w:spacing w:after="100"/>
      </w:pPr>
      <w:r>
        <w:rPr>
          <w:rFonts w:ascii="微软雅黑" w:hAnsi="微软雅黑" w:eastAsia="微软雅黑" w:cs="微软雅黑"/>
          <w:sz w:val="20"/>
          <w:szCs w:val="20"/>
        </w:rPr>
        <w:t xml:space="preserve">昆明、芒市、瑞丽、腾冲双飞双动6日精品纯玩游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YN1696864595kk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D1
                <w:br/>
                昆明
                <w:br/>
                <w:br/>
                <w:br/>
                今日无餐饮安排
                <w:br/>
                无锡→昆明•长水国际机场（飞机）→昆明市区（行驶30km，约50分钟）
                <w:br/>
                    乘机飞机/高铁抵昆明（具体航班申请到为准），商务车接送至酒店，安排入住。
                <w:br/>
                <w:br/>
                温馨提示：
                <w:br/>
                衣：因云南属于高原地区，海拔较高，紫外线较强，早晚温差较大，请备好必要衣物，以防感冒。
                <w:br/>
                食：第一天来忌暴饮暴食，应多喝开水，多吃蔬菜水果，少抽烟，少喝酒。推荐小吃：云南过桥米线、烧饵  
                <w:br/>
                    块、鸡丝凉米线、木瓜水、包浆豆腐等。 （酒店附近有较多的云南美食餐厅，可自由选择前往用餐）
                <w:br/>
                住：我社精心安排昆明较好的携程四钻酒店。抵达酒店后请您在前台领取酒店名片；入住时检查房间内设    施是否有损坏、缺少、污染；洗浴时请注意防滑；切勿将房间号告诉陌生人，勿邀请陌生人到房间内交 
                <w:br/>
                    谈；离开饭店时别忘了拿走自己的贵重物品及行李。
                <w:br/>
                行：商务车接送，区别传统面包车，凸显尊贵安全舒适的接待用车标准！自由活动期间，昆明出租车起价费
                <w:br/>
                    用10元；晚22点以后起价12元。（仅供参考，请以当地实际情况为准）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
                <w:br/>
                    意购买时，请勿向商家问价或者还价，以免发生争执。
                <w:br/>
                <w:br/>
                D2
                <w:br/>
                瑞丽
                <w:br/>
                <w:br/>
                早餐/午餐/晚餐
                <w:br/>
                昆明→动车赴保山→芒市—勐焕大金塔→瑞丽—姐告国门
                <w:br/>
                早餐后，客人们根据和导游提前约定好的集合时间，在酒店大堂集合后，统一乘车前往高铁站，乘坐动车前往保山。
                <w:br/>
                乘车前往《有一个美丽的地方》的祖籍，素有“孔雀之乡”美称的【芒市】。芒市，傣语称为“勐焕”意思是“黎明之城”，也是德宏州州政府所在地。
                <w:br/>
                游览【勐焕大金塔】（游览时间60分钟），该塔堪称中国第一金佛塔，亚洲第一空心佛塔，属南亚傣王宫的建筑风格，有着深厚的民族文化内涵，是芒市地区一个十分醒目的标志性建筑。
                <w:br/>
                乘车前往中国唯一按照&amp;quot;境内关外&amp;quot;模式实行特殊管理的边境贸易区【瑞丽】。
                <w:br/>
                乘车至【姐告边境贸易区】，姐告边境贸易区位于瑞丽市城区东南方向，隔江与瑞丽城相望。西临瑞丽江，东、南、北三面与缅甸掸邦木姐市(国家级口岸)相连，有3个出入境通道，国境线长4.18千米，总面积2.4平方千米，陆地面积1.92平方千米。是中国第一个经国务院批准设立的实行&amp;quot;境内关外&amp;quot;特殊管理模式的边贸特区，是中缅两国边境贸易的物流中心，是集贸易、加工、仓储、旅游为一体的面向东南亚、南亚的大通道。
                <w:br/>
                晚餐【瑞丽勐卯宴】。
                <w:br/>
                D3
                <w:br/>
                腾冲
                <w:br/>
                <w:br/>
                早餐/午餐/晚餐
                <w:br/>
                瑞丽—一寨两国→腾冲—龙江大桥—国殇墓园—和顺侨乡—房车营地BBQ烧烤
                <w:br/>
                早餐后，乘车前往中缅两国最具特色的边境村寨【一寨两国】，这里有着一寨两国，一桥两国，一井两国，一塔两国，一秋荡两国，1950年周恩来总理到此定下了中缅71号界碑，为中缅两国边界及胞波情怀奠定了世代友好基础，互利共赢的历史性意义。
                <w:br/>
                乘车前往享有“极边第一城”之称的【腾冲】，途经创造多项世界桥梁奇迹的【龙江大桥】，停车拍照10分钟。
                <w:br/>
                乘车前往参观远征军抗战烈士陵园--【国殇墓园】（游览时间60分钟，每周一闭馆，闭馆日取消景点），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乘车前往电视剧《北京爱情故事》外景拍摄地，国家4A景区——【和顺侨乡】（游览时间120分钟，
                <w:br/>
                含景区电瓶车往返20元/人），参观和顺图书馆，穿越和顺小巷、滇缅抗战博物馆，艾思奇故居。
                <w:br/>
                乘车前往【高黎贡房车营地】，高黎贡汽车营地位于高黎贡山山脚下，离城区大概15公里的距离，周围树木茂盛，山泉小河，茶园果树，是一个休闲的好去处。【营地BBQ】品尝美味的烧烤美食。
                <w:br/>
                <w:br/>
                D4
                <w:br/>
                腾冲
                <w:br/>
                <w:br/>
                早餐/午餐/晚餐
                <w:br/>
                腾冲边贸集市—热海公园—森林天然温泉
                <w:br/>
                早餐后，乘车前往参观【腾冲边贸集市】。
                <w:br/>
                乘车至国家4A级景区，三大地热公园之一的—【热海公园】（游览时间120分钟，含景区电瓶车往返15元/人，含热海浴谷温泉泡澡），热海位于腾冲城南10.5千米处，总面积8平方千米，整个景区青山环抱，中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最为罕见。
                <w:br/>
                <w:br/>
                腾冲热海景区私人定制体验：
                <w:br/>
                第一部分：热海景区VIP贵宾观光车接送，深度体验火山热海风情；
                <w:br/>
                第二部分：瞻仰辛亥革命滇西首臣张文光衣冠冢—【文光亭】，瞻仰学习辛亥革命精神，
                <w:br/>
                “观海亭”缅怀先烈张文光；
                <w:br/>
                第三部分：【 VIP贵宾定制美食现场体验】：将腾冲本地原汁原味的土鸡蛋，土豆、花生
                <w:br/>
                由您在工作人员的陪同下放入蒸汽簸箕里现场蒸食。没有任何的加工及烹饪，
                <w:br/>
                品尝食物的原汁原味，回归本质；
                <w:br/>
                第四部分：赠送【热海浴谷温泉】/【洞山温泉】（二选一）洗去一身的疲惫，沐浴在阳光下
                <w:br/>
                感受侵出来的健康与容颜，带给你全新的温泉SPA。（请自备泳衣）。
                <w:br/>
                <w:br/>
                乘车前往千年古树【银杏村】（秋收时节，满村金黄，全城沸腾）；金秋十月来到江东古银杏村，沿着江东村由火山石铺成的小道，慢慢走进古银杏村时，一地金黄，小路上、墙头上、瓦房上、水沟边、菜地里…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注意：【银杏村】景区为季节性景区，每年10月1日——12月20日为最佳观赏季节，为尊贵您进行
                <w:br/>
                独家定制，除此之外时间段将取消！！！
                <w:br/>
                <w:br/>
                品尝特色养生餐【药膳宴】。
                <w:br/>
                D5
                <w:br/>
                昆明
                <w:br/>
                <w:br/>
                早餐/午餐/晚餐
                <w:br/>
                北海湿地（换装秀、旅拍）→动车返回昆明
                <w:br/>
                早餐后，乘车前往世界唯一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特别赠送【换装旅拍秀】（1套少数民族服装+5张电子底片）蓝色浪漫，白色纯净，温柔的风和白云，浪漫慢慢滋长，在这里换上民族服装拍一组名副其实的浪漫写真照，人生还有什么遗憾呢？
                <w:br/>
                中餐品尝【保山火瓢牛肉】。保山永昌&amp;quot;火瓢&amp;quot;牛肉是保山市隆阳区金鸡乡农民张信宗于1989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w:br/>
                中餐后，乘车赴保山，乘动车返回昆明（如遇旺季无票，则改为大理动车返回昆明）。
                <w:br/>
                D6
                <w:br/>
                温馨的家
                <w:br/>
                早餐
                <w:br/>
                长水国际机场→无锡
                <w:br/>
                    早餐后，乘车抵达【游客集散中心】，将几天来旅途中的兴奋和疲劳做片刻的放松。由专人协助办理登记手续和行李托运。云南将欢迎您的再次光临！ 
                <w:br/>
                <w:br/>
                【要求12:00点以后航班，12:00点以前的航班无法安排【游客集散中心】！其他航班时间请来电咨询】
                <w:br/>
                <w:br/>
                酒店安排
                <w:br/>
                第1晚：昆明中凰酒店（备选：恒盛酒店、致远国际酒店、皓悦酒店、高原明珠大酒店（昆明双桥店）、高原明珠大酒店（昆明永中路店）、威尔登国际酒店或同级酒店）
                <w:br/>
                第2晚：瑞丽尚景国际大酒店（备选： 拉颂酒店、玉瑞温泉酒店、斯达沃大酒店、安豪温泉大酒店或同级
                <w:br/>
                酒店）
                <w:br/>
                第3晚：腾冲世纪金源大饭店C座（备选：香榭丽大酒店、维也纳国际酒店(腾冲十里荷花店)、空港观光酒店、东方轩逸酒店或同级酒店）
                <w:br/>
                第4晚：腾冲世纪金源大饭店C座（备选：香榭丽大酒店、维也纳国际酒店(腾冲十里荷花店)、空港观光酒店、东方轩逸酒店或同级酒店）
                <w:br/>
                第5晚：昆明致远国际酒店（备选：中凰酒店、恒盛酒店、皓悦酒店、高原明珠大酒店（昆明双桥店）、高原明珠大酒店（昆明永中路店）、威尔登国际酒店或同级酒店）
                <w:br/>
                备注：如遇特殊原因，不能安排备选酒店时，我社有权安排同级别、同标准的其他酒店。
                <w:br/>
                <w:br/>
                接待标准
                <w:br/>
                1、住宿：全程四钻酒店；
                <w:br/>
                2、用餐：5早餐，8正餐。正餐标40元/人/餐，特色餐50元/人（瑞丽勐卯宴、营地BBQ、药膳宴、保山铜瓢牛肉），十人一桌；早餐均为酒店自助餐； 
                <w:br/>
                3、门票：已含行程中景点首道大门票，行程以外不含；
                <w:br/>
                3、交通：使用车辆为三年内正规、合法旅游运营资质空调车辆，整车10%空座率，确保一人一正座。
                <w:br/>
                4、导游：行程中所安排导游为持有国家导游资格证，并有五年以上从业经验的优秀人员（第一天及最后一天是专业接机组工作人员接送机）。
                <w:br/>
                5、安全：旅行社为游客购买云南旅游组合保险。
                <w:br/>
                6、每人每天2瓶矿泉水，全程8瓶。
                <w:br/>
                自费
                <w:br/>
                1、自费租赁项价格：无
                <w:br/>
                2、自费参加项价格：无
                <w:br/>
                <w:br/>
                <w:br/>
                不含项目
                <w:br/>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br/>
                <w:br/>
                <w:br/>
                注意事项
                <w:br/>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br/>
                <w:br/>
                温馨提醒
                <w:br/>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1、住宿：全程四钻酒店；
                <w:br/>
                2、用餐：5早餐，8正餐。正餐标40元/人/餐，特色餐50元/人（瑞丽勐卯宴、营地BBQ、药膳宴、保山铜瓢牛肉），十人一桌；早餐均为酒店自助餐； 
                <w:br/>
                3、门票：已含行程中景点首道大门票，行程以外不含；
                <w:br/>
                3、交通：使用车辆为三年内正规、合法旅游运营资质空调车辆，整车10%空座率，确保一人一正座。
                <w:br/>
                4、导游：行程中所安排导游为持有国家导游资格证，并有五年以上从业经验的优秀人员（第一天及最后一天是专业接机组工作人员接送机）。
                <w:br/>
                5、安全：旅行社为游客购买云南旅游组合保险。
                <w:br/>
                6、每人每天2瓶矿泉水，全程8瓶。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2025-07-17T04:12:54+08:00</dcterms:created>
  <dcterms:modified xsi:type="dcterms:W3CDTF">2025-07-17T04:12:54+08:00</dcterms:modified>
</cp:coreProperties>
</file>

<file path=docProps/custom.xml><?xml version="1.0" encoding="utf-8"?>
<Properties xmlns="http://schemas.openxmlformats.org/officeDocument/2006/custom-properties" xmlns:vt="http://schemas.openxmlformats.org/officeDocument/2006/docPropsVTypes"/>
</file>