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探秘埃及尼罗河游轮+阿联酋12天 (上海EK)行程单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SW-AIJI1693881446Aq</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上海浦东机场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产品特色：
                <w:br/>
                航空篇：
                <w:br/>
                国际四段乘坐五星级航空---阿联酋航空，体验五星级航空客机的优质服务！
                <w:br/>
                开罗至阿斯旺安排一段内陆直飞，提升行程舒适性减少15小时拉车旅途的舟车劳顿。
                <w:br/>
                美食篇：
                <w:br/>
                特别安排特别安排YOGA尼罗河河景餐+金字塔景观餐厅享用特色美食-烤鸽子餐！
                <w:br/>
                行程篇：
                <w:br/>
                四天三晚尼罗河五星游轮，免去拉车疲惫，您可以在甲板看风景，也可以在房间享受悠然自得的美好
                <w:br/>
                埃及首都【开罗】非洲及阿拉伯世界最大城市，横跨尼罗河，是整个中东地区的政治经济、文化和交通中心
                <w:br/>
                一半是火焰，一半是海水的【红海】，沙滩与海边的度假圣地
                <w:br/>
                埃及古城一【卢克索】拥有世界上最大的露天博物馆，有着"宫殿之城”的美誉
                <w:br/>
                卡尔纳克神庙、埃德芙神庙、科翁坡神庙、菲莱神庙、卢克索神庙近距离感受神之物语
                <w:br/>
                特别安排参观开罗城雄伟的-萨拉丁城堡，仿佛置身于当年抗击十字军东侵的壮观场面！
                <w:br/>
                迪拜拥有很多摩天大楼的现代化酋长国！拥有中东地区最大Shopping Mall！世界最高塔-哈利法塔！
                <w:br/>
                世界最大人工填海岛屿-棕榈岛！
                <w:br/>
                酒店篇：
                <w:br/>
                全程安排入住国际五星酒店+五星游轮3晚体验+红海2晚海边国际五星度假五星，感受沙滩、阳光、海洋的无限乐趣！
                <w:br/>
                贴心尊享：
                <w:br/>
                不进购物店，回归旅行本质。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天数
                <w:br/>
                行程
                <w:br/>
                D1
                <w:br/>
                <w:br/>
                上海Q迪拜Q开罗
                <w:br/>
                国际参考航班：EK305   PVGDXB  0615/1205 飞行时间：约9小时
                <w:br/>
                国际参考航班：EK923   DXBCAI   1500/1715  飞行时间：约5小时
                <w:br/>
                餐：飞机早餐– 午餐自理 – 当地晚餐  /  宿：开罗
                <w:br/>
                ² 上海浦东国际机场03:00集合，搭乘阿联酋航空公司飞机经迪拜转机飞往开罗。
                <w:br/>
                ² 当地时间清晨抵达开罗国际机场，英文机场助理协助办理入境落地签手续；
                <w:br/>
                D2
                <w:br/>
                <w:br/>
                开罗Q阿斯旺
                <w:br/>
                内陆航班参考：待定
                <w:br/>
                餐：打包早餐– 当地午餐 - 游轮晚餐  /  宿：尼罗河五星游轮
                <w:br/>
                ² 清晨送往机场，乘坐飞机前往阿斯旺。
                <w:br/>
                ² 抵达后前往参观【阿斯旺大坝】位于埃及开罗以南900公里的尼罗河畔，尼罗河美丽的自然景观，舒适的热带气候 ，丰富的文物古 迹和世界上首屈一指的高坝，使阿斯旺的旅游业特别发达 。站在111米的阿斯旺水坝上，脚下波涛翻滚的世界第一长河--尼罗河被拦腰截断。
                <w:br/>
                ² 随后前往游览现在保存很好的三座古埃及托勒密王朝庙宇之一的【菲莱神庙】；菲莱神庙是现在保存最好的三座古埃及托勒密 王朝庙宇之一，是为古埃及神话中司掌生育和繁衍的女神伊西斯而建。神庙原位于阿斯旺大坝南面的尼罗河中的小岛上 。【阿斯旺风帆船】游览尼罗河风光 。
                <w:br/>
                ² 后由导游带大家入住当地尼罗河游轮。
                <w:br/>
                ² 温馨提示：
                <w:br/>
                ² 【阿斯旺大坝】：位于埃及开罗以南 900 公里的尼罗河畔，尼罗河美丽的自然景观，舒适的热带气候，丰富的文物古迹和世 界上首屈一指的高坝，使阿斯旺的旅游业特别发达。站在 111 米的阿斯旺水坝上，脚下波涛翻滚的世界第一长河尼罗河被拦腰截断。
                <w:br/>
                <w:br/>
                <w:br/>
                <w:br/>
                D3
                <w:br/>
                <w:br/>
                阿斯旺 — 科翁坡
                <w:br/>
                餐：游轮早餐– 游轮午餐 - 游轮晚餐  /  宿：尼罗河五星游轮
                <w:br/>
                ² 酒店早餐后，游轮自由活动。
                <w:br/>
                ² 当游轮停靠在科翁坡神庙旁边时，前往参观【科翁坡神庙】这是埃及所有神庙遗迹中，唯一一个同时供奉着两尊不同神灵的神庙，鹰首神荷鲁斯和鳄鱼神，故被称为“双神殿”，他们的母亲就是菲莱神庙里的女神伊希斯。
                <w:br/>
                ² 随后返回游轮，继续游轮之旅。
                <w:br/>
                建议可参加以下自费活动：
                <w:br/>
                ² 你也可选择参加自费项目游览【阿布辛贝神殿】：阿布辛贝神庙，位于埃及阿斯旺以南 290 千米处，建于公元前 1300-前 1233 年，据说名字来源于最早带西方人 去到现场的向导（一个小男孩）的名字。它坐落于纳赛尔湖（Lake Nasser）西岸，由依崖凿建的牌楼门、巨型拉美西斯二世摩崖雕像、前后柱厅及神堂等组成。阿布辛贝勒和它下游至菲莱岛的许多遗迹一起作为努比亚遗址，被联合国教科文组织 指定为世界遗产。
                <w:br/>
                <w:br/>
                <w:br/>
                <w:br/>
                <w:br/>
                D4
                <w:br/>
                <w:br/>
                埃德芙 — 伊斯纳水闸  — 卢克索
                <w:br/>
                餐：游轮早餐– 游轮午餐 - 游轮晚餐  /  宿：尼罗河五星游轮
                <w:br/>
                ² 早上抵达埃德芙后，特别安排乘坐马车往返【埃德芙神庙】游览，位于尼罗河西岸，是尼罗河最好地势的城市。地处阿斯旺(Aswan)以北123公里，卢克索(Luxor)以南约140公里，是游览卢克索——阿斯旺黄金线路的必经之地。境内的埃德夫神庙是埃及保存最完好的神庙，里面供奉着鹰头人身的天空之神荷露斯。
                <w:br/>
                ² 下午开船经伊斯纳水闸前往卢克索，您将有机会看到邮轮集体通过伊斯纳水闸的壮观场面。
                <w:br/>
                ² 随后返回游轮前往卢克索。
                <w:br/>
                温馨提示：
                <w:br/>
                埃德夫神庙：位于尼罗河西岸，是尼罗河最好地势的城市。地处阿斯旺(Aswan)以北 123 公里，卢克索(Luxor)以南约140 公里，是游览卢克索--阿斯旺黄金线路的必经之地。境内的埃德夫神庙是埃及保存最完好的神庙，里面供奉着鹰头人身的天空之神荷露斯。
                <w:br/>
                <w:br/>
                <w:br/>
                <w:br/>
                D5
                <w:br/>
                <w:br/>
                卢克索-红海（车程约3.5小时）
                <w:br/>
                餐：游轮早餐– 当地午餐 - 酒店晚餐  /  宿：红海
                <w:br/>
                ² 清晨，你可以参加推荐自费项目【卢克索热气球】：
                <w:br/>
                ² 早餐后，离开游轮，前往参观【卡尔纳克神庙】，参观著名的【卢克索神庙】；
                <w:br/>
                ² 下后我们前往红海，抵达红海的酒店后，入住休息。晚餐后入住酒店。
                <w:br/>
                建议可参加以下自费活动：
                <w:br/>
                ² 你可以参加推荐自费项目【卢克索热气球】
                <w:br/>
                温馨提示：
                <w:br/>
                ² 【卡尔纳克神庙】：位于卢克索以北5公里处，是古埃及帝国遗留的最壮观的神庙，因其浩大的规模而闻名世界，仅保存完好的部分占地就达30多公顷。卡尔纳克神庙共有三部分——供奉太阳神阿蒙(Amun)的阿蒙神庙，供奉阿蒙妻子战争女神穆特(Mut)的神庙，以及孟修神庙，两旁满是狮身人面像的甬道则直通卢克索神庙。
                <w:br/>
                <w:br/>
                <w:br/>
                <w:br/>
                D6
                <w:br/>
                <w:br/>
                红海
                <w:br/>
                餐：酒店早餐– 酒店午餐 - 酒店晚餐  /  宿：红海
                <w:br/>
                ² 全天自由活动；您可继续享受红海阳光海滩；或者也可以自费参加各种水上娱乐活动；
                <w:br/>
                ² 三餐于酒店内享用自助餐
                <w:br/>
                建议可参加以下自费活动：
                <w:br/>
                ² 自费参与潜水艇（游览约1小时）、玻璃船出海（游览约1.5小时）、可自费游船出海（约4小时）；
                <w:br/>
                ² 可自费参加游览神秘的阿拉伯沙漠（游览约3小时）。
                <w:br/>
                温馨提示：
                <w:br/>
                【红海】：位于非洲东北部与阿拉伯半岛之间，呈现狭长型，长约2250千米，最宽355千米，均深490米，最深2211米，面积438000平方千米。其西北面通过苏伊士运河与地中海相连，南面通过曼德海峡与亚丁湾相连。是盐度最高的海。红海是印度洋的陆间海，实际是东非大裂谷的北部延伸。红海介于阿拉伯半岛和非洲大陆之间的狭长海域，古希腊人称为THALASSAERYTHRAE，今名是从古希腊名演化而来的，意译即“红色的海洋”。
                <w:br/>
                <w:br/>
                <w:br/>
                <w:br/>
                D7
                <w:br/>
                <w:br/>
                红海—开罗（约6小时）
                <w:br/>
                餐：酒店早餐– 打包午餐/当地午餐 - 当地晚餐  /  宿：开罗
                <w:br/>
                ² 酒店早餐后适合时间集合驱车返回开罗（午餐为盒饭或当地午餐）；
                <w:br/>
                ² 晚餐后，返回酒店休息。
                <w:br/>
                <w:br/>
                <w:br/>
                <w:br/>
                D8
                <w:br/>
                <w:br/>
                开罗
                <w:br/>
                餐：酒店早餐– 当地午餐 - 当地晚餐  /  宿：开罗
                <w:br/>
                ² 酒店早餐后，随后乘车参观位于市中心的【埃及博物馆】（入内参观约2小时），里面收藏着古埃及法老王的陪葬品，纯金的皇宫御用品，木乃伊等珍贵物品；
                <w:br/>
                ² 随后前往参观被誉为当今最高的古代建筑物和世界八大奇迹之首的【吉萨金字塔群】（参观时间约1.5小时，温馨提示：如需进入最大的胡夫金字塔内看石棺需自行购票入大塔或小塔，每天有名额限制进入；在此，您还可以自费享受骑骆驼之乐，上下骆驼请务必注意安全，个人行为，与旅行社无关）埃及金字塔始建于公元前2600年以前，共一百多座，大部分位于开罗西南吉萨高原的沙漠中，是世界公认的“古代世界八大奇迹”之一。其中，最大、最有名的是祖孙三代金字塔——胡夫金字塔、哈夫拉金字塔和门卡乌拉金字塔。其中，又以胡夫金字塔最为壮观，它相当于一座五十多层的大楼。据说埃及人用了十年的时间修筑石道和地下墓穴，又用了二十年时间才砌成塔身，整个工程历时三十多年。一般认为，金字塔是古埃及法老（国王）的陵墓。埃及金字塔是至今最大的建筑群之一，成为了古埃及文明最有影响力和持久的象征之一，这些金字塔大部分建造于埃及古王国和中王国时期。
                <w:br/>
                ² 继而前往位于金字塔旁著名的【狮身人面像】（参观时间约30分钟）。狮身人面像坐西向东，其面部参照哈佛拉，身体为狮子，高21米，长57米，雕象的一个耳朵就有2米高。整个雕象除狮爪外，全部由一块天然岩石雕成。外面部严重破损，有人说是马姆鲁克把它当作靶子练习射击所致，也有人说是18世纪拿破仑入侵埃及时炮击留下的痕迹。
                <w:br/>
                ² 温馨提示：
                <w:br/>
                【金字塔】：是古代世界八大奇迹之一。埃及金字塔始建于公元前2600年以前，共有一百多座，大部分位于开罗西南吉萨高原的沙漠中，是世界公认的“古代世界八大奇迹”之一。其中，最大、最有名的是祖孙三代金字塔——胡夫金字塔、哈夫拉金字塔和门卡乌拉金字塔。其中，又以胡夫金字塔最为壮观，它相当于一座五十多层的大楼。据说有十万人头顶烈日在监工的皮鞭下劳动，用了十年的时间修筑石道和地下墓穴，又用了二十年时间才砌成塔身，整个工程历时三十多年。一般认为，金字塔是古埃及法老（国王）的陵墓。
                <w:br/>
                埃及博物馆：是由被埃及人称为“埃及博物馆之父”的法国著名考古学家玛利埃特于1863年在开罗北部的卜腊设计建造的。博物馆位于尼罗河东岸，在开罗解放广场靠近NileHilton酒店处，是世界最著名的博物馆之一。埃及博物馆位于埃及首都开罗的解放广场，是一座具有 3000 多年悠久历史的古代埃及文明的遗物宝库。这里收藏的各种文物有 30 多万件，陈列展出的只有 6.3 万件，约占全部文物的五分之一。因这座博物馆以广为收藏法老时期的文物为主，埃及人又习惯地称之为“法老博物馆”。
                <w:br/>
                <w:br/>
                <w:br/>
                <w:br/>
                D9
                <w:br/>
                <w:br/>
                开罗 Q 迪拜
                <w:br/>
                国际参加航班：EK924  CAIDXB    1930/0050  飞行时间约： 3h20m 开罗比迪拜慢30分钟
                <w:br/>
                餐：酒店早餐 - 当地午餐 - 自理晚餐  /  宿：迪拜
                <w:br/>
                ² 酒店早餐后，前往参观【萨拉丁城堡】（入内参观约1.5小时）位于开罗城东郊的穆盖塔姆山上，是12世纪时期萨拉丁为抗击十字军东侵而建造。位于公路主干线边的萨拉丁城堡巍峨雄伟，城堡前面是一片绿草地，城墙宽2米，城堡分内城和外城，城内建有宫殿和寺庙，阿里清真寺的寺顶尖塔象一把利剑高耸入云，巨大的圆顶沐浴在阳光下熠熠生辉。众多的游客前去参观拜谒和凭吊当年抵抗十字军的英雄。
                <w:br/>
                ² 下午安排参观开罗老城区，【阿米尔清真寺】（外观），【犹太会教堂】（入内参观约20分钟），【悬空教堂】（入内参观约20分钟）；
                <w:br/>
                ² 随后前往中东第一大集市-【汗哈利利集市】集观光自由购物（一般约为1小时，但购物时游客较分散，所以实际购物时间根据具体情况而定）；
                <w:br/>
                ² 约定时间集合送往机场，搭乘航班前往迪拜
                <w:br/>
                ² 抵达后送入酒店休息。
                <w:br/>
                温馨提示：
                <w:br/>
                ² 萨拉丁城堡：位于开罗城东郊的穆盖塔姆山上，是12世纪时期萨拉丁为抗击十字军东侵而建造。位于公路主干线边的萨拉丁城堡巍峨雄伟，城堡前面是一片绿草地，城墙宽2米，城堡分内城和外城，城内建有宫殿和寺庙，阿里清真寺的寺顶尖塔象一把利剑高耸入云，巨大的圆顶沐浴在阳光下熠熠生辉。众多的游客前去参观拜谒和凭吊当年抵抗十字军的英雄。
                <w:br/>
                <w:br/>
                <w:br/>
                <w:br/>
                D10
                <w:br/>
                <w:br/>
                迪拜-阿布扎比（驱车约2小时）-迪拜
                <w:br/>
                餐：酒店早餐– 中式午餐 - 自理晚餐  /  宿：迪拜
                <w:br/>
                ² 00：40 抵达迪拜后导游接机，入住酒店休息。
                <w:br/>
                ² 早餐后前往前往阿联酋首都--阿布扎比，途经自由区和JEBEL ALI港。
                <w:br/>
                ² 车览【国会大厦】，车览高的贸易商展中心-高达48层楼的世界贸易中心。车览以建筑风格奇特闻名的电信大厦。
                <w:br/>
                ² 游览【Heritage Village民俗村】入内参观（30-40分钟），前往漫长的海岸线-白沙、阳光，使您仿如置身于夏威夷。
                <w:br/>
                ² 车览【文化广场】摆放具有独特阿拉伯风格茶壶、大炮等造型的雕塑广场。
                <w:br/>
                ² 随后外观阿布扎比著名的—【滨海步行街】. 
                <w:br/>
                ² 游览【谢赫扎伊德清真寺】（游览约30分钟），为阿拉伯地区最大，耗资五十五亿美 一部装饰：宝石贝壳镶嵌，每盏80万美金的施华洛华世奇水晶吊灯。全世界最大的一块人工地毯。筑群都用来自希腊的汉白玉包裹着，白色典雅，庄严肃穆。(温馨提示：清真寺需要实行预定参观，具体将视当天的人流情况确认是否可入内参观；由于需要尊重当地宗教文化习俗，故具体以清真寺安排为准，如无法入内参观则改为外观；)
                <w:br/>
                ² 【阿布扎比卢浮宫博物馆】外观阿布扎比卢浮宫占地约2.4万平方米，位于阿布扎比的萨阿迪亚特岛上，由普里茨克建筑奖得主、法国建筑师让•努韦尔设计，被认为是阿布扎比修建的第一座综合性博物馆。其主体是一座结合阿拉伯传统和未来主义建筑风格的巨大银色穹顶建筑，装饰图案源自海湾阿拉伯国家常见的棕榈树树叶的形状。
                <w:br/>
                ² 随后返回迪拜酒店，入住休息。
                <w:br/>
                推荐自选项目：【亚斯水世界Yas Water world］和全球唯一 一家【法拉利主题公园】 
                <w:br/>
                ² 【法拉利主题乐园】：法拉利主题乐园"法拉利世界"(Ferrari World)于2010年10月28日在阿联酋的阿布扎比开幕，这是世界上第一个"法拉利世界"--一个独特的多感官主题公园。"法拉利世界"坐落在阿布扎比亚斯岛Yas开发区。"法拉利世界"斥资400亿美元打造个主题公园，以宣传法拉利的历史和继续推广法拉利品牌为特色。
                <w:br/>
                <w:br/>
                <w:br/>
                <w:br/>
                D11
                <w:br/>
                迪拜
                <w:br/>
                餐：酒店早餐– 自理午餐 - 自理晚餐  /  宿：飞机上
                <w:br/>
                ² 酒店早餐后【水上的士】乘坐传统的"Abras”水上交通工具，跨过迪拜市内的河湾。欣赏两岸的现代建筑，也可看到水上市场交易以及通过迪拜运往中东其他国家的各种水上集装箱码头（约5分钟）。
                <w:br/>
                ² 随后前往【AL SEEF】文化区，在迪拜湾沿岸由两个部分组成的，占地23万平方公里。一个是以古老建筑为特色的历史文化区，另一个是以现代建筑为代表的商业街区。昔日的活力与今日的奇迹交融在一起，传统的单桅帆船每天载着游人与两岸居民穿越风和日丽的水面，来往两岸。而欣赏老城区绝佳风光的好方法之一，便是从阿法迪历史区的风塔群出发开启一趟文化历史漫步之旅，步上Al Seef迷人的人行道，路过繁忙的码头，路过美食聚集的大道与活动广场，感受这条河流交织古今的繁华与这座城市的好天气。
                <w:br/>
                ² 随后外观迪拜【未来博物馆（Museum of the Future）】,它曾经被《国家地理》评选为全球最美的博物馆之一。由著名建筑师Shaun Killa设计，整个场馆占地3万平方米，高77米，外立面由1024块面板拼接而成，就像一只洞悉着未来的眼睛，外部椭圆形圆环代表了天地和已知，中间镂空部分则代表了未知的一切，正好契合未来博物馆的座右铭“看到未来，创造未来”。
                <w:br/>
                ² 特別安排【The Palm棕榈岛】乘单程轻轨电车进入，号称「世界第八大奇景」，以棕榈树为外型，岛上由50 间豪华酒店、2500间沙滩住宅别墅、2400间面海住宅大厦、游艇会、水上乐园、餐馆、大型购物中 心、运动设施、水疗设施组成。与正建的「The World世界岛」形成"姐妹岛”。外观最顶端的亚特兰蒂斯酒店。
                <w:br/>
                ² 前往【迪拜购物商场DUBAI MALL】留足时间让你您享受购物乐趣，中东最大的购物广场。商场内 有中东最大的【室内水族馆】位于DUBAI MALL里，上干名贵热带水生物及【室内人造瀑布】中东最 大的室内瀑布。商场大约有50个足球场大，拥有100多家食肆，1200多家商店及世界各国之名牌 店在内收罗世界所有名牌，应收尽有。逛累了，可以在商场内任选一家心仪的餐厅坐下，容入当地人生活，一杯咖啡或点食一些当地特色餐。
                <w:br/>
                ² 指定时间乘车前往机场，搭乘阿联酋航空班机，返回温馨的家。
                <w:br/>
                推荐自选项目：【豪华游艇】出海（约2小时） 
                <w:br/>
                随着游艇穿梭高楼林立的Dubai Marina海滨新城，近距离、变角度观赏直接知名的建筑楼宇， 诸如：【高的住宅楼-公主塔】【迪拜建筑一绝，拧巴的大厦——卡延塔】，游艇驶近【棕榈岛】近距离观赏亚特兰蒂斯酒店，并经过海湾上挺立的世界著名的【帆船酒店】，穿越棕榈岛大桥后返回Marina海滨新城。
                <w:br/>
                ² 登［Burj Khalifa 哈利法塔】全球最高大厦迪拜摩天新市鎮中心地标，整座建筑于04年开始动 工，耗资约10亿美元，楼高828米，较508米的台北101大楼高300多米，更差不多等于两座香 港国金中心，或纽约帝国大厦。迪拜塔创下数不清的世界纪录：包括最多楼层（169层）、最高游泳 池（76楼）、最高清真寺（158楼）。如果乘快速电梯（时速36km）上至全球最高的观景台，天气好时可 远眺80公里外的美景。
                <w:br/>
                <w:br/>
                <w:br/>
                <w:br/>
                D12
                <w:br/>
                <w:br/>
                迪拜Q 上海
                <w:br/>
                国际参考航班：EK302  DXBPVG  0310/1505 飞行时间：约8小时45分钟
                <w:br/>
                餐：飞机早餐– 飞机午餐   /  宿：无
                <w:br/>
                ² 搭乘航班飞往上海。
                <w:br/>
                ² 抵达上海，结束愉快的旅行。
                <w:br/>
                <w:br/>
                以上行程供您参考，旅行社有权根据航班情况调整顺序，遇景点维修等非旅行社控制因素，旅行社保留使用其它相关代替景点的权利！
                <w:br/>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报价包含:
                <w:br/>
                a.机票标准：上海起止全程经济舱机票及机场税，团队机票不允许改名、退票、改票、改期。（不含航空公司临时新增的燃油附加费）
                <w:br/>
                b.酒店标准：行程所列酒店标准双人间（可增加参考酒店）；（标准为2人一间房，如需要入住单间则另付单间差费用或我司有权利提前说明情况并调整夫妻及亲属住宿安排）
                <w:br/>
                c.用餐标准：行程中所列用餐；用餐时间在飞机上或者船上的以机船餐为准，不再另补
                <w:br/>
                d.景点标准：行程中所列景点的首道门票（不含景区内的二道门票及个人消费）。行程表中标明的景点游览顺序和停留时间仅供参考，我公司有权根据当地天气、交通等情况调整景点顺序，实际停留时间以具体行程游览时间为准；
                <w:br/>
                e.用车标准：全程旅游巴士，外文司机服务；保证1人1座
                <w:br/>
                f.导游司机标准：全程中文领队；全程埃籍中文导游；
                <w:br/>
                g.保险标准：旅行社责任险 。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报价不含:
                <w:br/>
                1．护照费用；
                <w:br/>
                2．不含司导服务费1000元/人，随团款支付
                <w:br/>
                3．埃及落地签25美金/人（自理）
                <w:br/>
                4．单人间房差：RMB5000/人（标准为2人一间房，如需要入住单间则另付单间差费用或我司有权利提前说明情况并调整夫妻及亲属住宿安排）
                <w:br/>
                5．行程表以外行程费用；
                <w:br/>
                6．行李物品的搬运费、保管费及超重费；
                <w:br/>
                7．一切个人消费（如：电话、传真、电视付费频道、洗衣、饮料等）；
                <w:br/>
                8．旅游者因违约、自身过错或自身疾病引起的人身和财产损失；
                <w:br/>
                9．非我社所能控制因素下引起的额外费用，如：自然灾害、罢工、境外当地政策或民俗禁忌、景点维修等；
                <w:br/>
                10．游客人身意外保险；
                <w:br/>
                11．客人往返出境口岸的一切费用。
              </w:t>
            </w:r>
          </w:p>
        </w:tc>
      </w:tr>
    </w:tbl>
    <w:p>
      <w:pPr>
        <w:jc w:val="left"/>
        <w:spacing w:before="10" w:after="10"/>
      </w:pPr>
      <w:r>
        <w:rPr>
          <w:rFonts w:ascii="微软雅黑" w:hAnsi="微软雅黑" w:eastAsia="微软雅黑" w:cs="微软雅黑"/>
          <w:sz w:val="22"/>
          <w:szCs w:val="22"/>
          <w:b/>
          <w:bCs/>
        </w:rPr>
        <w:t xml:space="preserve">其他说明</w:t>
      </w:r>
    </w:p>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2025-08-02T23:09:38+08:00</dcterms:created>
  <dcterms:modified xsi:type="dcterms:W3CDTF">2025-08-02T23:09:38+08:00</dcterms:modified>
</cp:coreProperties>
</file>

<file path=docProps/custom.xml><?xml version="1.0" encoding="utf-8"?>
<Properties xmlns="http://schemas.openxmlformats.org/officeDocument/2006/custom-properties" xmlns:vt="http://schemas.openxmlformats.org/officeDocument/2006/docPropsVTypes"/>
</file>