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浙636A【象山·国际大牌希尔顿逸林3日】浙东小九寨+松兰山+环港游+石浦古城+冰雪世界行程单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浙636A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缤纷景点：松兰山、石浦环港、浙东小九寨、石浦古城、冰雪世界
                <w:br/>
                精选住宿：2晚Hilton希尔顿逸林酒店或洲际·HUALUXE华邑酒店含豪华自助早
                <w:br/>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缤纷景点：松兰山、石浦环港、浙东小九寨、石浦古城、冰雪世界
                <w:br/>
                精选住宿：2晚Hilton希尔顿逸林酒店或洲际·HUALUXE华邑酒店含豪华自助早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无锡-宁波
                <w:br/>
              </w:t>
            </w:r>
          </w:p>
          <w:p>
            <w:pPr>
              <w:pStyle w:val="indent"/>
            </w:pPr>
            <w:r>
              <w:rPr>
                <w:rFonts w:ascii="微软雅黑" w:hAnsi="微软雅黑" w:eastAsia="微软雅黑" w:cs="微软雅黑"/>
                <w:color w:val="000000"/>
                <w:sz w:val="20"/>
                <w:szCs w:val="20"/>
              </w:rPr>
              <w:t xml:space="preserve">
                早上指定时间地址集合发车至溪口（车程约4小时），中餐后中餐后游览【浙东小九寨】（游览时间约2小时），四川有个有名的景点九寨沟离我们是那么遥远，多少人因没去过而遗憾，但是华东也有个小九寨你知道吗？浙东小九寨地处四明山北麓，位于余姚大隐镇芝林村。境内山峦连绵，山岙弯弯，竹丰林茂，溪流纵横，幽谷、溪流、古树、竹林景色诱人，有“浙东小九寨”之美称。小九寨因溪水而得名，白岩溪绵延6公里自景区穿林而过，溪水清澈，泉潭连绵，飞瀑壮观，奇石错落，更附丽着许多脍炙人口的民间故事和优美传说，引人入胜，流连忘返。九寨的灵魂是属于山水的，这里的山水也不逊色于真九寨。景区内空气清新，负离子含量极高，有“天然氧吧”之称。徒步古道，亲近自然，置身于山清水秀的绿色世界，不仅能领略自然山水的生态美景，更能畅享品山、观竹、憩水、赏石的无限情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Hilton希尔顿逸林酒店或洲际·HUALUXE华邑酒店含豪华自助早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乘车前往象山（约1小时）游览【石浦渔港古城】（享受自理优惠价，游览时间约2小时），游渔港老街，尝风情小吃，观渔家灯火。古城始建于明代，距今已有600多年的历史，它一头连着渔港、一头深藏在山间谷地，城墙随山势起伏而筑，城门就形而构，老屋梯级而建，街巷拾级而上，蜿蜒曲折。石浦人世世代代以海为生，蕴涵出众多神奇的渔文化和渔风情，丰富而广博。尽管时代变迁，但徜徉在石浦老街中，依然可以玩味到明清建筑的丝丝风貌，渔贾文化的连绵气息。著名影片《渔光曲》就取景于此。游览“海鲜王国”─中国四大渔港之一的【石浦环港游】（享受自理优惠价，游览时间约1小时），又名荔港，为“月牙”状封闭型港湾，面积27平方公里，水深4-33米，可泊万艘渔船，行万吨海轮，港内风平浪静，是东南沿海著名的避风良港，兼渔港、商港之利，系全国四大渔港之一。自由享受海滨排挡风味，下午游览象山亚帆中心--【松兰山滨海旅游度假区·与亚运同行奔赴山海】（赠送游览），在这里你可以感受水清沙白的松兰山东沙滩上夏日的海洋气息。欣赏岸边山脉中碧绿色的一抹清凉，撑一把阳伞，漫步在朵朵浪花中，静看潮起潮落。沙滩项目有海上踏浪车、快艇、喷射艇、摩托艇等水上项目，给旅程增添不少乐趣。这里有新落成的西翅膀栈道，远观可见滨海眺台、景观平台、人行索桥.....背靠崇山峻岭，眼前是无边海景，脚下是惊涛拍岸，再结合一条红色的沿山游步道，可邂逅巨石、海浪。（海滨浴场请自备泳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Hilton希尔顿逸林酒店或洲际·HUALUXE华邑酒店含豪华自助早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宁波-无锡
                <w:br/>
              </w:t>
            </w:r>
          </w:p>
          <w:p>
            <w:pPr>
              <w:pStyle w:val="indent"/>
            </w:pPr>
            <w:r>
              <w:rPr>
                <w:rFonts w:ascii="微软雅黑" w:hAnsi="微软雅黑" w:eastAsia="微软雅黑" w:cs="微软雅黑"/>
                <w:color w:val="000000"/>
                <w:sz w:val="20"/>
                <w:szCs w:val="20"/>
              </w:rPr>
              <w:t xml:space="preserve">
                早餐后游览【梅山湾冰雪大世界】（游览时间不少于2.5小时，含棉衣棉鞋）：位于春晓街道，是一家以“冬奥冰雪运动+冰雪旅游+冰雪美食小镇”为主题的综合性主题景区，分为三大主题馆，分别是一号馆国际冰雕艺术馆、二号馆冬奥冰雪运动体验馆和三号馆北欧冰雪小镇，集展示、科普、游玩等功能于一体，立足于在南方地区发扬、传播、普及中国传统冰雪文化和冰雪运动，融合滨海旅游、冬奥体育和冰雪旅游，打造全国示范性室内冰雪旅游基地、综合性冰雪小镇主题乐园。。。中餐后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【住宿】2晚Hilton希尔顿逸林酒店或洲际·HUALUXE华邑酒店含豪华自助早
                <w:br/>
                <w:br/>
                【导游】全程导游服务费10元/人
                <w:br/>
                <w:br/>
                【交通】空调旅游车（根据人数安排车型，1人1正座）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【自理】古城+环港游门市价120，团队打包优惠价80元
                <w:br/>
                <w:br/>
                <w:br/>
                <w:br/>
                 【用餐】正餐请自理；
                <w:br/>
                <w:br/>
                【保险】强烈建议游客购买旅游意外险
                <w:br/>
                <w:br/>
                【补房差】补房差400元/人，退房差300元/人（退了房差不含早餐）
                <w:br/>
                <w:br/>
                【参考酒店】宿2晚Hilton希尔顿逸林酒店或洲际·HUALUXE华邑酒店含豪华自助早
                <w:br/>
                <w:br/>
                【儿童】补门票如产生儿童门票费用，游客可自行到景区/场馆购买门票或由服务人员代为购买
                <w:br/>
                <w:br/>
                冰雪大世界：1米以下免，1米以上45含门票棉衣棉鞋
                <w:br/>
                <w:br/>
                浙东小九寨：1.2米以下免，1.2-1.5米25
                <w:br/>
                <w:br/>
                环港游：1.2米以下免，1.2-1.5米30
                <w:br/>
                <w:br/>
                古城：1.2米以下免，1.2-1.5米30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【游客违约】旅游者在行程开始前7日以内提出解除合同
                <w:br/>
                ①行程开始前6日至4日，按旅游费用总额的20%:
                <w:br/>
                ②行程开始前3日至1日，按旅游费用总额的40%:
                <w:br/>
                ③行程开始当日，按旅游费用总额的60%
                <w:br/>
                【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13、以上图片或来自互联网、仅供参考，版权依旧归原作者所有，如若有涉及侵权请予以告知。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2025-09-10T06:03:22+08:00</dcterms:created>
  <dcterms:modified xsi:type="dcterms:W3CDTF">2025-09-10T06:03:22+08:00</dcterms:modified>
</cp:coreProperties>
</file>

<file path=docProps/custom.xml><?xml version="1.0" encoding="utf-8"?>
<Properties xmlns="http://schemas.openxmlformats.org/officeDocument/2006/custom-properties" xmlns:vt="http://schemas.openxmlformats.org/officeDocument/2006/docPropsVTypes"/>
</file>