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寻迹-丽江大理泸沽湖双飞6天行程单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SJ-YN16901092317e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8月01日A67233无锡-丽江  08:30-12:00  
                <w:br/>
                8月06日A67234丽江-无锡  20:25-23:30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无锡飞丽江，根据到达时间可自由活动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丽江接机，入住丽江。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丽江途景雅阁度假酒店、花筑·丽江古城藏元雪山揽景酒店 、亚俪度假酒店、花筑奢·栖宿别院、丽江古城十和院客栈、花筑奢·隐庐秀园、丽江花雨东林酒店、斐奈璞奢艺术酒店、丽江古城宜尚PLUS酒店或同级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玉龙雪山→冰川大索道→蓝月谷→印象丽江→大理→双廊→挖色→小普陀→礁石美拍→铁皮船网红打卡地→住大理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▼早餐后乘车前往游览 “东方瑞士”之称的国家AAAAA级景区【玉龙雪山】风景区（赠送雪山氧气瓶、防寒服）；玉龙雪山是北半球最近赤道终年积雪的山脉，也是纳西族的神山，整个玉龙雪山集亚热带、温带及寒带的各种自然景观于一身，构成独特的“阳春白雪”主体景观。
                <w:br/>
                ▼乘坐【冰川大索道】搭乘冰川大索道抵达海拔4506米，再网上爬一段雪山栈道，抵达海拔4680米，海拔增幅不大，但是请游客注意安全，并且量力而行。
                <w:br/>
                备注：因冰川大索道旺季限票、天气原因和索道检修等因素无法成行，改换云杉坪索道，差价现退。
                <w:br/>
                ▼后游览【蓝月谷风景区】（赠送电瓶车60元/人）。玉龙雪山的水流经到这里，由于地表的矿物质，幻化出迷人的色彩。你也许见过湘西苗寨碧潭的水，见过四川九寨五彩的水，但是这些水与蓝月谷的水比起来，都少了一分淡然的仙气儿。（超过70岁建议不上雪山可改选其他游玩方案).
                <w:br/>
                ▼【印象丽江】是张艺谋导演的大型实景演出，以玉龙雪山背景、纳西族历史为线索是一场涤荡灵魂的演出，看过的人无一例外不感动！
                <w:br/>
                ▼之后沿最美的丽大路一路向南抵达大理，游览【双廊古镇】吹着洱海边的风，看大理最美的海景，感受双廊的慢生活，浮世的喧嚣都成了过眼云烟。最后沿海东路途经挖色、小普陀、礁石美拍。
                <w:br/>
                ▼游览完后入住酒店休息。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悦云雅阁度假酒店   五彩云花苑酒店   麓椿花园酒店或同级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大理古城→阳南溪→洱海廊道S湾水天一色→橙子庄园→丽江古城→下午茶→住丽江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▼早餐后前往游览建于明洪武十五年的【大理古城】，来大理，就必须要去逛一下古城，古老的城墙，井井有条的街道，古朴的白家院落，在这里你才能读懂大理。推荐游览洋人街、人民路及复兴路。
                <w:br/>
                ▼车行至阳南溪游览生态廊道300亩花海，除了诗和远方，有一种生活叫大理，还有一种奢侈叫到洱海廊道来一场刻骨铭心的邂逅。洱海生态廊道有亚洲第一生态廊道之美称，是大理走向世界的名片,漫步于廊道300多亩花海之中，远观苍山云起云涌，近览洱海碧波荡漾。沿途芳草萋萋，人在画中行，让人的心不自觉地慢了下来，感受“大理福尼亚”。
                <w:br/>
                生态廊道第一S湾海天一色拍照（含3张电子照片）海水、S湾、白房子，吹海风，观海鸥，这里是“大理の小镰仓”。
                <w:br/>
                乘坐廊道电瓶车—橙子庄园吉普车拍照（含3张电子照片），吉普车，天空之镜，玻璃球，天梯，露营天幕，白桌子，各种精美摆拍道具，吉普车合影拍照，狂野与艺术的完美结合。
                <w:br/>
                吉普车—旅游车，乘坐让三代中国老爷们儿为之倾倒的北京吉普。
                <w:br/>
                ▼之后乘车返回丽江
                <w:br/>
                ▼回到丽江后前往游览世界文化遗产，有着“高原姑苏”之称的【丽江古城】，古城巧妙地利用
                <w:br/>
                了地形，走街入院，古城建筑全为院落民居，房屋构造简单粗犷，而庭院布置和房屋细部装饰丰富而细腻，形成人与自然的美好和谐。
                <w:br/>
                ▼赠送下午茶 (精致纳西点心3-4样，普洱茶）（备注：赠送项目不去费用不退）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丽江悦云别院、开臣璞悦、婕珞芙花园酒店或同级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丽江→山路十八弯→泸沽湖观景台→摩梭篝火晚会→住泸沽湖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▼早餐后乘车前往【泸沽湖】，途径山路十八湾，金沙江，小凉山，宁蒗县，泸沽湖观景台，抵达泸沽湖，车程约3.5-4小时。
                <w:br/>
                ▼后游览【泸沽湖观景台】，泸沽湖观景台位于泸沽湖湖域东岸，植被密布，在此可一览泸沽湖全景。观景台是远眺泸沽湖的地点，在观景台除了观景就是拍照。有游客评价，在这里拍摄的照片会比亲眼看到的景色还美。
                <w:br/>
                ▼晚餐后参加【摩梭风情篝火晚会】与热情、美丽的少数民族小伙、少女一起围绕篝火载歌载舞，激情欢跳，感受摩梭儿女的热情好客，醉心于摩梭原始的歌舞盛宴，体验摩梭民俗民风，忘情于泸沽湖之夜。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诗莉莉系列酒店   泸沽湖洛隐仙境度假酒店  泸沽湖悦莲庄达布墅院或同级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摩梭猪槽船（里务比岛）→情人滩→里格半岛→草海（走婚桥）→摩梭古村寨→丽江束河古镇→住丽江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▼自愿早起欣赏泸沽湖日出。
                <w:br/>
                ▼早餐后沿湖边小径步行至码头体验【摩梭猪槽船】，乘坐特色小舟猪槽船，慢摇在清澈透眼的泸沽湖水面，之后前往游览【里务比岛】，里务比岛位于泸沽湖的中南侧，是泸沽湖中最著名的小岛。岛上树木葱郁，有很多杜鹃花和野樱桃树，是观景、热门去处。从大落水码头出发，乘船大约20分钟即可到达，上岛后沿着一条小径前往岛屿顶部，可以环顾湖面，景色优美。岛上的寺院和白塔香火鼎盛，每到藏历节日和佛教节庆都会有当地人来祈福参拜。里务比岛与谢瓦俄岛，里格岛并称为泸沽湖蓬莱三岛。
                <w:br/>
                ▼情人滩、里格半岛、草海、走婚桥都是这次旅行的必到之处，【草海】被称为“天下第一爱情鹊桥”。走婚桥是泸沽湖东南水域的草海区域，是泸沽湖上唯一的一座桥。桥下由于长年泥沙淤积，导致水深变浅，长有茂密的芦苇，远远望去，像一片草的海洋，故当地人称其为“草海”。走婚桥是摩梭男女约会的地方， 泸沽湖畔的摩梭人奉行“男不娶，女不嫁”的“走婚”习俗。
                <w:br/>
                ▼在这未染尘世的摩梭“女儿国”藏着无数的传奇，前往【摩梭古村寨】让我来告诉你泸沽湖摩梭人的故事。
                <w:br/>
                ▼后乘车返回丽江
                <w:br/>
                 ▼回到丽江后自由游览【束河古镇】纳西语称“绍坞”，因村后聚宝山形如堆垒之高峰，以山名村，流传变异而成，意为“高峰之下的村寨”，是纳西先民在丽江坝子中最早的聚居地之一。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复华丽朗度假酒店  实力希尔顿  丽江晶玺希尔顿度假酒店或同级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▼早餐后根据航班时间送机或动车。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住宿：丽江精选当地携程五钻特色客栈/酒店+大理高端海景酒店+泸沽湖诗莉莉高端网红客栈
                <w:br/>
                餐食：含5早0正、儿童不占床不含早餐；不含正餐，工作人员会推荐当地美食；
                <w:br/>
                景点：行程中所列景点首道门票；
                <w:br/>
                车辆：全程轿车、SUV、7-9座商务车按人数灵活安排接送，一人一座，正规营运，安全保障，干净舒适，保险齐全；
                <w:br/>
                儿童：年龄2-12周岁（含12周岁在内），儿童仅收取车位费，不占床，不含门票及赠送内容，其余费用请自理；
                <w:br/>
                备注：本产品为一单一团小包团，单团人数不宜超过8人，全程司兼导，若安排导游，价格另算。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  <w:br/>
                其他“费用包含”中未列明费用。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1.行程中如遇特殊情况，师傅/导游可调整行程游览顺序，但不会减少景点，请游客在当地配合导游工作，服从导游在游览行程内的安排，勿擅自行动。
                <w:br/>
                2.人力不可抗拒因素（自然灾害、交通状况、政府行为等）影响行程。我社有权对行程进行调整，尽力确保行程的顺利进行，实在导致无法按照约定的计划执行的，因变更而超出的费用由旅游者承担。
                <w:br/>
                3.如果遇到较晚的航班、客人自由活动、与当地送机工作人员约定好时间前往机场、如需钟点房请咨询送机工作人员、房费现付酒店前台。行程中注明“自由活动”期间的、客人需注意人生财产安全、自由活动期间安全责任客人自负！为保证游客利益、以免不必要的损失和争议、请组团社提前告之！
                <w:br/>
                4.云南是诸多少数民族的聚居地，各少数民族有着独特的民风民俗，请您以贵宾的姿态，尊重当地风土人情，以免与当地人产生不必要的矛盾或冲突，影响您的旅行。
                <w:br/>
                因参团时享受过旅行社优惠，行程中如有证件减免情况，所有证件减免一律按旅行社优惠票减免，不支持景区水牌价减免。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2025-06-16T04:01:31+08:00</dcterms:created>
  <dcterms:modified xsi:type="dcterms:W3CDTF">2025-06-16T04:01:31+08:00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