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22度大连4日游行程单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TX-LN1689728845iv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常州-大连9C6780(15:30-17:15)
                <w:br/>
                大连-常州9C6779  13:05-14:45 /17:15-19:00/ 10:35-12:15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大牌景区：
                <w:br/>
                百年旅顺口：有中国近代历史博物馆之称的著名小镇——百年沧桑旅顺口，有中国半部近代史之称，这里有举世闻名的天然不冻港旅顺军港，为京津海上门户和东北的天然屏障。
                <w:br/>
                大连后花园金石滩：金石滩度假区已成为人们休闲度假的首选之地，宜人的气候、诱人可口的海鲜、绮丽迷人的海岸、星罗密布的海滩。
                <w:br/>
                AAAA棒棰岛风景区：跟随习大大的脚步漫游棒棰岛，大连滨度假休养暑圣地，也是一处以山、海、岛、滩为主要景观的风景胜地！
                <w:br/>
                ● 精选酒店：全程精选商务酒店，住的更舒适~
                <w:br/>
                ● 奢享美食：特色东北铁锅炖、大连海味渔家宴、东北饺子宴、社会餐厅让您餐餐感受美食饕餮之旅~
                <w:br/>
                ● 滨海优秀导游全程服务，纯玩0购物，玩就玩的痛快！！
                <w:br/>
                北方的美，多多少少带点粗狂，而大连，和印象中的东北城市有点不一样，城市干净整洁，繁华的市井透着浓浓的人情味，慢游大连慢节奏体验，很放松，很舒适，也是游客口中，去过会想念的城市····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D1：常州大连
                <w:br/>
                用餐：自理
                <w:br/>
                住宿：大连
                <w:br/>
                远方的朋友们怀着向往已久的心情，赴辽东半岛最南端城市——大连：素有“北方明珠”、“浪漫之都”、“滨海之城”等美称。大连地名是“达里尼”的音转。“达里尼”系俄语，是“远处”之意。“达里尼”的由来是在大连沦为俄国租借地以后，根据沙皇尼古拉之令将此地命名为达里尼，同时作为自由贸易港开放。日本侵占期间，于1905年2月始称大连。解放后，1949年4月1日，大连与旅顺合称为旅大市。1981年2月，经国务院批准改称大连市。
                <w:br/>
                参考航班时间：常州-大连9C6780(15:30-17:15)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4：价格调整为市场调节正常现象，不接受因价格不一样引起的投诉。
                <w:br/>
                5：失信人需提前告知，若因有失信被执行人而无法正常出票问题，所产生的损失均由客人自行承担，已支付票款不退。失信查询网址：http://shixin.court.gov.cn/index.html
                <w:br/>
                D2：大连-旅顺-大连
                <w:br/>
                用餐：早、中
                <w:br/>
                住宿：大连
                <w:br/>
                【旅顺口景区】早餐后赴旅顺，有中国近代历史博物馆之称的著名小镇—，百年沧桑旅顺口，自古为兵家必争之地，曾经是甲午战争、日俄战争的爆发地，中国第一支海军—北洋水师的发祥地，有中国半部近代史之称，这里有举世闻名的天然不冻港旅顺军港，为京津海上门户和东北的天然屏障。
                <w:br/>
                【东北喀斯特地貌】滨海喀斯特地貌，这一点与文明天下的桂林石林是一样的，在北方地区很少有像大连这么大规模的喀斯特地貌。沿着海岸线漫步，脚下踩着诞生于远古的陆地，听着海浪潮起潮落的声音，沧海桑田，往往只是一瞬间。
                <w:br/>
                【远望白玉山】李鸿章陪同光绪皇帝的父亲醇亲王视察旅顺口时说，旅顺有黄金山，也应有白玉山。从此得名"白玉山"。旅顺地标性建筑。
                <w:br/>
                【旅顺博物苑景区】（约30分钟）旅顺博物苑区坐落在风景秀丽的太阳沟风景区，大连十大风景区之一， 占地15万平方米，独具欧式园林风格。园区内的日占时期移植的龙柏树（龙柏园—又名火炬松），苍松翠柏之间的汉白玉浮雕的“中苏友谊塔”，庄严壮观。
                <w:br/>
                【中苏友谊塔】塔基用花岗岩砌成，呈正方形，长宽各22米。为双重月台，周围是石雕
                <w:br/>
                栏杆，四面阶梯。在12角形塔身下部，雕有高达1.2米的20个神态各异的中苏两国人民群像。塔的尖端用雪花石雕刻一朵盛开的莲花，托着中苏友谊徽和一只展翅欲飞的鸽子，象征着中苏友谊和两国人民的伟大团结。塔的周围栽有78株四季常青龙柏。
                <w:br/>
                【旅顺军港5号门、6号门】通过看军港内密布停泊的战舰、潜水艇、火炮等部队驻守要地，
                <w:br/>
                【旅顺火车站】车观，国内保存最完整的俄式“袖珍火车站”，建筑风格具有鲜明的俄罗斯特色，入选第二批中国20世纪建筑遗产名单。
                <w:br/>
                【清风小镇闯关东】（自理项目）（约70分钟）这里真实的再现了闯关东民情风貌的，韵味十足而亲切自然，也再现了老东北城市街区风采，还原了大连民政署、老秋林百货、关东街等城市之貌，走进小镇街区，逛一逛大鼓街、穿一穿民国服装（提供服装打卡拍照），看看老一辈的烟火市井，低矮的电线杆、随风飘动的商幡、还有卖力吆喝的小贩……游曳其中，仿佛穿越时空回到了上世纪。再参观一下王家大院、山东大院，打卡电视里的一屋一木一场景，还有【萌宠动物园】多种萌宠动物等着你的到来。
                <w:br/>
                【肃亲王府+夏洛特烦恼的拍摄地—银杏大道】太阳沟是代表着大连及旅顺历史的一条历史街区。再‘三国干涉还辽’之后，沙俄开始进驻旅顺，为了和当时普通中国百姓的居住地区区分开来，在旅顺沙河以西的区域，着手建设一共新的城市，叫做‘太阳沟’。每年春天太阳沟樱花大道上樱花飞舞，周边欧式、日式老房子樱花的映衬下，洋溢着旅顺太阳沟特有的典雅与粉色浪漫，也是多部影视剧的取景地。到了深秋季节这里满街黄色的银杏笼罩。
                <w:br/>
                【跨越海上大连---跨海大桥】（约20分钟）乘车游览中国首座海上地锚式悬索双层跨海大桥（车行时间约20分钟）：车览跨海大桥，站在大桥中间，向北岸望去，星海湾沿线的美景尽收眼底，在3万多个小灯及引桥两侧光带的装饰下，夜间的星海湾大桥更是美不胜收让你大饱眼福。
                <w:br/>
                【依山傍海滨海路】（约20分钟）车游“山情海趣一路牵”驱车行驶在这条公路上，一边是长满针阔叶混交林的山峦和盛开着火红杜鹃的山麓，一边是烟波浩淼的大海和千姿百态的礁石岛屿，沿途奇景叠出，美不胜收。
                <w:br/>
                【360°俯瞰大连·大连首尔塔莲花山】（必选景交100元）（约60分钟）莲花山观景台是大连市内离天最近、离海最近、离城最近的一座山峰！乘坐小交通登上259.6米的莲花山峰 欣赏360°全景大连．无论是阳光明媚的正午，还是夕阳西下的黄昏，或是灯火阑珊的傍晚，都会让你感受不同时间的大连独有之美。后送至酒店入住。                                                                            
                <w:br/>
                D3：大连金石滩
                <w:br/>
                用餐：早、中
                <w:br/>
                住宿：大连
                <w:br/>
                【AAAA棒棰岛风景区】跟随习大大的脚步漫游棒棰岛，落实习总书记在全国宣传思想工作会议上的讲话精神，发展社会主义先进文化，三面环山，一面濒海，以山、海、滩为主要景观的风景胜地。著名的棒棰岛国宾馆就坐落在这里，也是国家领导人避暑疗养之地，习大大与朝鲜最高领导人金正恩今年也在棒棰岛举行会晤。
                <w:br/>
                【一帆风顺广场】（约30分钟）乘车赴国家AAAAA级旅游度假区---金石滩度假区，车览这是一艘仿古帆船名为“金石号”。大船下面是飞溅起的浪花，远看就像正 在巨浪中航行寓意金石滩正扬帆起航奔向未来，同时祝愿来到此处的游人人生旅途一帆风顺。
                <w:br/>
                【十里黄金海岸】（约60分钟）是北方最佳海滨浴场，颗粒均匀，浴场水质属一类海域，优于大连市中心地区的海水浴场。原国家主席江泽民到大连视察时，亲临金石滩在现国宾浴场下海畅游，并为金石滩题字“大连金石滩”(因旅游局有规定,要求各旅行社不得组织外地游客下海游泳,如您有此爱好,可利用自由活动时间前来游玩)【沙滩堆堆堆】有沙滩的海边，怎能不发挥一下想象力，创造力。做属于我们的“艺术品”。来吧！沙滩城堡堆起来。【海边漫步】漫步在海边，无论是淡淡的海风，还是慵懒的我们，都使人感受深入骨髓的虚幻、放空···。
                <w:br/>
                【渔家映像▪亲海游】（自理项目）（约60分钟）正宗渔船出海 ，自由垂钓，体验海滨渔家风情！【渔船出海喂海鸥】，一 项重要的海上活动，渔民会模仿海鸥的声音 ，呼唤海鸥到达渔船附近喂食，这时可以与海鸥近距离接触，拍照，摸摸它 的羽毛看它在海水中嬉戏。【捞海带】亲自体验还带的生长环境与采撷方式。【海上厨房-品海鲜】海上小屋外出现了一个胖子，这时候喊“胖子，我爱你”！可爱的胖子送给出一盆香喷喷的海鲜，将吃完的海鲜壳扔到海里，像一朵朵花一样， 黑色的海虹连在一起的壳扔在海里，就是一颗心。【海上垂钓】俗语说“食不如钓”，就是说吃鱼的感觉远不如钓鱼的感  觉来的惬意与满足；“十丈线，三兮钩，铺水盖浪食不愁“；多彩的海底世界将通过您手中的鱼线有节奏的抖动；当水中的精灵变成您餐桌上的美味，您会真正的体验到劳作的辛苦和收获的喜悦。所得“战利品”通通可以免费带回家。
                <w:br/>
                【盛唐岚山海上古街】穿越回大唐盛世，着唐装，逛唐街，更有天然奇景神龟寻子，游海上栈道，从远望去，一间间船坞漂浮在海上，在两山一海之间，伴随着天然溪流之声，享受天赋神奇的观海视角，更能近距离感受第一缕阳光的温暖，欣赏绝美的海上日出之境，在这样美景包围的环境之中，无论清晨，黄昏，还是夜晚，都能领略到不同魅力的浪漫大海，细细品味慢味生活的精彩。【海趣公园】玩转海南白沙，观海木栈道，观日升日暮，看潮起潮落。【鹊仙桥】鹊仙桥上，簇拥山与海爱情，壮阔而深远，甜蜜且永恒。后送至酒店入住。
                <w:br/>
                【地球之光科普体验馆】（必选项目：100/人）你想过把地球的46亿年浓缩为24小时么？金石滩科普体验馆依托震撼的矿物晶体和石生物化石，通过展品欣赏和知识吸收、互动体验等形式，走入地球演化生物进化的世界，感受自然的神奇与奥秘，在这里你不仅可以看到珍稀的化石、罕见的陨石、珍贵的宝石，走进一眼亿年的时光隧道，见证生命进化的历程，同时你还可以触摸流星许愿，把美好的祝福带给家人，这里是知识的海洋，我们可以静观海枯石烂，见证地球环境的沧桑，体现自然造物的神奇！
                <w:br/>
                D4：滨海市区-家
                <w:br/>
                用餐：早、中
                <w:br/>
                住宿：大连
                <w:br/>
                【欧洲风情古堡·东方威尼斯水城】（约40分钟）感受异国风情，东北唯一一条将海水引入贯穿始终的人工运河，运河两岸将错落分布在200多座欧洲风情的城堡建筑群，法师城堡与布鲁日山墙将倒映在水城河面上。不用出国，在这里就可以拍出异国风情水域大片，同时又与大连百年港口文化、码头风情相结合。游走在布鲁日风情街上，慵懒的吹着海风，或找一家心怡的小店，喝一杯咖啡，选一张明信片，书写自己的水城故事。
                <w:br/>
                【俄罗斯风情街】俄罗斯风情一条街地处繁华的胜利桥西北，它保留了3栋原远东白俄罗斯时的建筑，已有百年历史。是全国第一条具有俄罗斯十九、二十世纪风格的俄罗斯风情街；
                <w:br/>
                【老码头景区】（自理项目）（约60分钟）大连老码头景区位于大连港十五库东侧，是大连港唯一一处可以进入港区内，实现近距离看到、听到、感受到以及触摸到这个在历史上曾被三次命名为国际自由港的景区。【独家航线帆船出海看军舰】从大连港老码头启航，沿途可以领略大连老港区、百年十五库、百年信号台、百年灯塔、东港威尼斯水城、以及百年造船厂、大连湾港区、城市北部海岸风光、军舰、海警船。我国第一艘航母辽宁舰如果不出勤亦可远观。
                <w:br/>
                【老虎滩虎雕广场】虎雕广场的六只老虎石雕是全国最大的花岗石雕。他们错落有序地交叠在一起，形态各异，虎头都向着东方，迎风长啸，个个虎虎生威。
                <w:br/>
                【老虎滩渔人码头】感受别样风情,古老的渔民文化与现代文化相结合，北美风格的海滨渔村，渔人码头的港口停满了渔船，海鸥在海面飞翔
                <w:br/>
                后根据航班时间送至机场，结束愉快旅程，乘飞机返回温暖的家。
                <w:br/>
                参考航班时间：大连-常州 9C677913:05-14:45 /17:15-19:00/ 10:35-12:15
                <w:br/>
                一段简简单单的旅行，不用多远，也不用多久，一路欢歌笑语。出去走走停停，看看风景。您在路上，我们也在路上，还好有您的陪伴。我们不断探索，不断前行。给您N次方个理由，让您爱上我。愿岁月静好，您也安好。浪漫之城何处告别？傍晚，我在大连送别你~希望我们能给您留下美好的回忆，期待与您下次的不期而遇~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【交通】往返飞机（经济舱）含税费、含行李托运10KG手提7KG；
                <w:br/>
                【用车】当地旅游空调车（根据人数安排车辆大小，确保每人一正座）；
                <w:br/>
                【住宿】当地商务酒店双人标准间（不产生自然单间，如产生单男/女，需补房差）；
                <w:br/>
                大连参考酒店：速8酒店 千山酒店 天通酒店 华驿酒店 橘子公寓酒店或同级
                <w:br/>
                【景点】所列景点第一门票。（景区交通自理）部分景点凭借身份证进入，如个人原因未带证件，不能进入责任自负。
                <w:br/>
                （当地门票任何证件，和团队出行无优惠或免票）
                <w:br/>
                【导游】当地优秀向导服务；
                <w:br/>
                【用餐】3早3正（早餐酒店含早，不吃不退；正餐25元/人/正，十人一桌，如不足十人/超出十人则相应增减菜品）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【必选项目】莲花山景交100元+地球之光科普体验馆=200元</w:t>
            </w:r>
          </w:p>
        </w:tc>
        <w:tc>
          <w:tcPr/>
          <w:p>
            <w:pPr>
              <w:pStyle w:val="indent"/>
            </w:pPr>
            <w:r>
              <w:rPr>
                <w:rFonts w:ascii="微软雅黑" w:hAnsi="微软雅黑" w:eastAsia="微软雅黑" w:cs="微软雅黑"/>
                <w:color w:val="000000"/>
                <w:sz w:val="20"/>
                <w:szCs w:val="20"/>
              </w:rPr>
              <w:t xml:space="preserve">
                【必选项目】莲花山景交100元+地球之光科普体验馆=200元/人（当地付导游）
                <w:br/>
                老码头帆船出海观光+喂海鸥看军舰 260元、
                <w:br/>
                清风小镇闯关东全景+萌宠动物园180元、
                <w:br/>
                渔家映象：渔船出海钓鱼+捞海带+品海鲜380元
                <w:br/>
                东海公园穿越海底峡谷100元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
                <w:br/>
                1、本人同意导游在不减少旅游景点数量的前提下，为优化旅游体验，可根据实际情况调整景点游览顺序。
                <w:br/>
                2、本旅游产品为团散产品，旅游团队优惠机票不签转、不更改、不退票。为确保甲方成行 乙方将在本合同签订后即刻出票。如未乘机往返只退基建费。不提供机票联。 
                <w:br/>
                3、如产生单男或单女，在酒店允许前提下，我社负责房内加床（可能为钢丝床或床垫）或安排三人间。或补齐房差。不单减房差。一人报名必须补房差。 
                <w:br/>
                4、为了不耽误您的行程，请您在国内航班起飞前120分钟前到达机场办理登机及相关手续，并核对好自己的姓名，并最终以机票票面的起飞时间为准。
                <w:br/>
                5、甲方持有导游证、学生证、老年证、军官证、教师证等特殊证件的，如产生门票优惠，由当地导游现退景点团队优惠门票价高于特殊证件优惠价的差价；景点团队优惠门票价低于特殊证件优惠价的，无差价可退。 
                <w:br/>
                6、在行程用餐（包括自理餐）过程中请不要饮酒，尤其是患有心脑血管疾病、高血压、呼吸道疾病等的游客切忌饮酒，以免给您的身体带来严重损伤。游客因饮酒原因产生的一切后果与责任，旅行社概不承担。
                <w:br/>
                7、行程中赠送的景点如遇到特殊情况无法赠送，无费用可退。
                <w:br/>
                注意事项
                <w:br/>
                1、甲方应凭有效身份证件自行上飞机（车、船），儿童凭户口簿原件登机。
                <w:br/>
                2、航班、车、船出发时间以票面或出团通知单记载为准；航班延误或取消，根据各航空公司的规定处理，乙方应积极协助解决。
                <w:br/>
                    3、根据民航总局的有关规定，甲方所提供的机票姓名与其有效身份证件上的姓名必须一致，否则机场安检有权拒绝甲方登机，相应后果由甲方自行承担。
                <w:br/>
                    4、旅游过程中所用的车辆，以实际接待人数为准核定车型。
                <w:br/>
                    5、整个行程可以由乙方根据实际情况对具体游览时间进行调整，但不更换或者减少合同内约定的景点。
                <w:br/>
                    6、如遇国家、地方政策性调整门票、交通等价格，则按实际价格结算。
                <w:br/>
                    7、如因不可抗力等不可归责于乙方的客观原因导致景点无法游览或无法按时游览的，乙方不承担违约赔偿责任，但乙方负责调换游览其他景点或退还该景点团队优惠门票价格。
                <w:br/>
                    8、旅行中一旦出现疫情或者其他危及甲方人身、财产安全的情形，甲方应积极配合，接受监管保护，并接受对行程的合理调整。
                <w:br/>
                    9、甲方乘坐飞机、轮船、火车、地铁、索道等公共交通工具时发生人身、财产损害的，其赔偿事宜按照相关部门的规定执行。
                <w:br/>
                    11、视实际参团人数，散客可能拼团，地接社可能安排来自不同地区、不同航班、相同行程的游客同车游览。
                <w:br/>
                    12、甲方应如实、仔细填写意见反馈单，甲方意见以所填写的反馈单为准。回团后投诉，我社将以意见单填写为主，依据实际情况积极处理。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2025-06-27T15:52:02+08:00</dcterms:created>
  <dcterms:modified xsi:type="dcterms:W3CDTF">2025-06-27T15:52:02+08:00</dcterms:modified>
</cp:coreProperties>
</file>

<file path=docProps/custom.xml><?xml version="1.0" encoding="utf-8"?>
<Properties xmlns="http://schemas.openxmlformats.org/officeDocument/2006/custom-properties" xmlns:vt="http://schemas.openxmlformats.org/officeDocument/2006/docPropsVTypes"/>
</file>